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582516466"/>
        <w:docPartObj>
          <w:docPartGallery w:val="Cover Pages"/>
          <w:docPartUnique/>
        </w:docPartObj>
      </w:sdtPr>
      <w:sdtContent>
        <w:p w14:paraId="067DC6AC" w14:textId="77777777" w:rsidR="007F4CCA" w:rsidRDefault="006F02DC">
          <w:r>
            <w:rPr>
              <w:noProof/>
            </w:rPr>
            <mc:AlternateContent>
              <mc:Choice Requires="wps">
                <w:drawing>
                  <wp:anchor distT="0" distB="0" distL="114300" distR="114300" simplePos="0" relativeHeight="251663360" behindDoc="1" locked="0" layoutInCell="1" allowOverlap="1" wp14:anchorId="30190D81" wp14:editId="4C27E887">
                    <wp:simplePos x="0" y="0"/>
                    <wp:positionH relativeFrom="page">
                      <wp:align>center</wp:align>
                    </wp:positionH>
                    <wp:positionV relativeFrom="page">
                      <wp:align>center</wp:align>
                    </wp:positionV>
                    <wp:extent cx="7772400" cy="10058400"/>
                    <wp:effectExtent l="0" t="0" r="0" b="0"/>
                    <wp:wrapNone/>
                    <wp:docPr id="34"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2400" cy="10058400"/>
                            </a:xfrm>
                            <a:prstGeom prst="rect">
                              <a:avLst/>
                            </a:prstGeom>
                            <a:solidFill>
                              <a:schemeClr val="tx2"/>
                            </a:solidFill>
                            <a:ln>
                              <a:noFill/>
                            </a:ln>
                          </wps:spPr>
                          <wps:style>
                            <a:lnRef idx="2">
                              <a:schemeClr val="accent1">
                                <a:shade val="50000"/>
                              </a:schemeClr>
                            </a:lnRef>
                            <a:fillRef idx="1003">
                              <a:schemeClr val="lt2"/>
                            </a:fillRef>
                            <a:effectRef idx="0">
                              <a:schemeClr val="accent1"/>
                            </a:effectRef>
                            <a:fontRef idx="minor">
                              <a:schemeClr val="lt1"/>
                            </a:fontRef>
                          </wps:style>
                          <wps:txbx>
                            <w:txbxContent>
                              <w:p w14:paraId="6BA0F205" w14:textId="77777777" w:rsidR="00FC04E0" w:rsidRDefault="00FC04E0"/>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0190D81" id="Rectangle 34" o:spid="_x0000_s1026" style="position:absolute;margin-left:0;margin-top:0;width:612pt;height:11in;z-index:-251653120;visibility:visible;mso-wrap-style:square;mso-width-percent:0;mso-height-percent:0;mso-wrap-distance-left:9pt;mso-wrap-distance-top:0;mso-wrap-distance-right:9pt;mso-wrap-distance-bottom:0;mso-position-horizontal:center;mso-position-horizontal-relative:page;mso-position-vertical:center;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" fillcolor="#5e6a71 [3215]" stroked="f" strokeweight="2pt">
                    <v:textbox inset="21.6pt,,21.6pt">
                      <w:txbxContent>
                        <w:p w14:paraId="6BA0F205" w14:textId="77777777" w:rsidR="00FC04E0" w:rsidRDefault="00FC04E0"/>
                      </w:txbxContent>
                    </v:textbox>
                    <w10:wrap anchorx="page" anchory="page"/>
                  </v:rect>
                </w:pict>
              </mc:Fallback>
            </mc:AlternateContent>
          </w:r>
          <w:r w:rsidR="007F4CCA">
            <w:rPr>
              <w:noProof/>
            </w:rPr>
            <mc:AlternateContent>
              <mc:Choice Requires="wps">
                <w:drawing>
                  <wp:anchor distT="0" distB="0" distL="114300" distR="114300" simplePos="0" relativeHeight="251664384" behindDoc="0" locked="0" layoutInCell="1" allowOverlap="1" wp14:anchorId="321054A4" wp14:editId="378BEA00">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66000</wp14:pctPosVOffset>
                        </wp:positionV>
                      </mc:Choice>
                      <mc:Fallback>
                        <wp:positionV relativeFrom="page">
                          <wp:posOffset>6638290</wp:posOffset>
                        </wp:positionV>
                      </mc:Fallback>
                    </mc:AlternateContent>
                    <wp:extent cx="2797810" cy="268605"/>
                    <wp:effectExtent l="0" t="0" r="0" b="0"/>
                    <wp:wrapSquare wrapText="bothSides"/>
                    <wp:docPr id="33" name="Text Box 33"/>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sdt>
                                <w:sdtPr>
                                  <w:rPr>
                                    <w:noProof/>
                                    <w:color w:val="5E6A71" w:themeColor="text2"/>
                                  </w:rPr>
                                  <w:alias w:val="Author"/>
                                  <w:tag w:val=""/>
                                  <w:id w:val="-391740038"/>
                                  <w:dataBinding w:prefixMappings="xmlns:ns0='http://purl.org/dc/elements/1.1/' xmlns:ns1='http://schemas.openxmlformats.org/package/2006/metadata/core-properties' " w:xpath="/ns1:coreProperties[1]/ns0:creator[1]" w:storeItemID="{6C3C8BC8-F283-45AE-878A-BAB7291924A1}"/>
                                  <w:text/>
                                </w:sdtPr>
                                <w:sdtContent>
                                  <w:p w14:paraId="5A77C04A" w14:textId="35C37862" w:rsidR="00FC04E0" w:rsidRPr="00C66EED" w:rsidRDefault="00FC04E0">
                                    <w:pPr>
                                      <w:pStyle w:val="NoSpacing"/>
                                      <w:rPr>
                                        <w:noProof/>
                                        <w:color w:val="5E6A71" w:themeColor="text2"/>
                                      </w:rPr>
                                    </w:pPr>
                                    <w:r>
                                      <w:rPr>
                                        <w:noProof/>
                                        <w:color w:val="5E6A71" w:themeColor="text2"/>
                                      </w:rPr>
                                      <w:t>Bradley Davis</w:t>
                                    </w:r>
                                  </w:p>
                                </w:sdtContent>
                              </w:sdt>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type w14:anchorId="321054A4" id="_x0000_t202" coordsize="21600,21600" o:spt="202" path="m,l,21600r21600,l21600,xe">
                    <v:stroke joinstyle="miter"/>
                    <v:path gradientshapeok="t" o:connecttype="rect"/>
                  </v:shapetype>
                  <v:shape id="Text Box 33" o:spid="_x0000_s1027" type="#_x0000_t202" style="position:absolute;margin-left:0;margin-top:0;width:220.3pt;height:21.15pt;z-index:251664384;visibility:visible;mso-wrap-style:square;mso-width-percent:360;mso-height-percent:0;mso-left-percent:455;mso-top-percent:660;mso-wrap-distance-left:9pt;mso-wrap-distance-top:0;mso-wrap-distance-right:9pt;mso-wrap-distance-bottom:0;mso-position-horizontal-relative:page;mso-position-vertical-relative:page;mso-width-percent:360;mso-height-percent:0;mso-left-percent:455;mso-top-percent:66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" filled="f" stroked="f" strokeweight=".5pt">
                    <v:textbox style="mso-fit-shape-to-text:t">
                      <w:txbxContent>
                        <w:sdt>
                          <w:sdtPr>
                            <w:rPr>
                              <w:noProof/>
                              <w:color w:val="5E6A71" w:themeColor="text2"/>
                            </w:rPr>
                            <w:alias w:val="Author"/>
                            <w:tag w:val=""/>
                            <w:id w:val="-391740038"/>
                            <w:dataBinding w:prefixMappings="xmlns:ns0='http://purl.org/dc/elements/1.1/' xmlns:ns1='http://schemas.openxmlformats.org/package/2006/metadata/core-properties' " w:xpath="/ns1:coreProperties[1]/ns0:creator[1]" w:storeItemID="{6C3C8BC8-F283-45AE-878A-BAB7291924A1}"/>
                            <w:text/>
                          </w:sdtPr>
                          <w:sdtContent>
                            <w:p w14:paraId="5A77C04A" w14:textId="35C37862" w:rsidR="00FC04E0" w:rsidRPr="00C66EED" w:rsidRDefault="00FC04E0">
                              <w:pPr>
                                <w:pStyle w:val="NoSpacing"/>
                                <w:rPr>
                                  <w:noProof/>
                                  <w:color w:val="5E6A71" w:themeColor="text2"/>
                                </w:rPr>
                              </w:pPr>
                              <w:r>
                                <w:rPr>
                                  <w:noProof/>
                                  <w:color w:val="5E6A71" w:themeColor="text2"/>
                                </w:rPr>
                                <w:t>Bradley Davis</w:t>
                              </w:r>
                            </w:p>
                          </w:sdtContent>
                        </w:sdt>
                      </w:txbxContent>
                    </v:textbox>
                    <w10:wrap type="square" anchorx="page" anchory="page"/>
                  </v:shape>
                </w:pict>
              </mc:Fallback>
            </mc:AlternateContent>
          </w:r>
          <w:r w:rsidR="007F4CCA">
            <w:rPr>
              <w:noProof/>
            </w:rPr>
            <mc:AlternateContent>
              <mc:Choice Requires="wps">
                <w:drawing>
                  <wp:anchor distT="0" distB="0" distL="114300" distR="114300" simplePos="0" relativeHeight="251660288" behindDoc="0" locked="0" layoutInCell="1" allowOverlap="1" wp14:anchorId="0D9CD459" wp14:editId="548B25B5">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2875915" cy="3017520"/>
                    <wp:effectExtent l="0" t="0" r="635" b="0"/>
                    <wp:wrapNone/>
                    <wp:docPr id="35" name="Rectangle 35"/>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4D571A0" w14:textId="72801AD4" w:rsidR="00FC04E0" w:rsidRPr="00C66EED" w:rsidRDefault="00FC04E0">
                                <w:pPr>
                                  <w:spacing w:before="240"/>
                                  <w:jc w:val="center"/>
                                  <w:rPr>
                                    <w:color w:val="FFFFFF" w:themeColor="background1"/>
                                    <w:sz w:val="24"/>
                                  </w:rPr>
                                </w:pPr>
                                <w:sdt>
                                  <w:sdtPr>
                                    <w:rPr>
                                      <w:color w:val="FFFFFF" w:themeColor="background1"/>
                                      <w:sz w:val="24"/>
                                    </w:rPr>
                                    <w:alias w:val="Abstract"/>
                                    <w:id w:val="207926161"/>
                                    <w:dataBinding w:prefixMappings="xmlns:ns0='http://schemas.microsoft.com/office/2006/coverPageProps'" w:xpath="/ns0:CoverPageProperties[1]/ns0:Abstract[1]" w:storeItemID="{55AF091B-3C7A-41E3-B477-F2FDAA23CFDA}"/>
                                    <w:text/>
                                  </w:sdtPr>
                                  <w:sdtContent>
                                    <w:r>
                                      <w:rPr>
                                        <w:color w:val="FFFFFF" w:themeColor="background1"/>
                                        <w:sz w:val="24"/>
                                      </w:rPr>
                                      <w:t>This document explains the function of the EPS, its schematic level design, and its board level design</w:t>
                                    </w:r>
                                  </w:sdtContent>
                                </w:sdt>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w14:anchorId="0D9CD459" id="Rectangle 35" o:spid="_x0000_s1028" style="position:absolute;margin-left:0;margin-top:0;width:226.45pt;height:237.6pt;z-index:251660288;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" fillcolor="#981e32 [3204]" stroked="f" strokeweight="2pt">
                    <v:textbox inset="14.4pt,14.4pt,14.4pt,28.8pt">
                      <w:txbxContent>
                        <w:p w14:paraId="34D571A0" w14:textId="72801AD4" w:rsidR="00FC04E0" w:rsidRPr="00C66EED" w:rsidRDefault="00FC04E0">
                          <w:pPr>
                            <w:spacing w:before="240"/>
                            <w:jc w:val="center"/>
                            <w:rPr>
                              <w:color w:val="FFFFFF" w:themeColor="background1"/>
                              <w:sz w:val="24"/>
                            </w:rPr>
                          </w:pPr>
                          <w:sdt>
                            <w:sdtPr>
                              <w:rPr>
                                <w:color w:val="FFFFFF" w:themeColor="background1"/>
                                <w:sz w:val="24"/>
                              </w:rPr>
                              <w:alias w:val="Abstract"/>
                              <w:id w:val="207926161"/>
                              <w:dataBinding w:prefixMappings="xmlns:ns0='http://schemas.microsoft.com/office/2006/coverPageProps'" w:xpath="/ns0:CoverPageProperties[1]/ns0:Abstract[1]" w:storeItemID="{55AF091B-3C7A-41E3-B477-F2FDAA23CFDA}"/>
                              <w:text/>
                            </w:sdtPr>
                            <w:sdtContent>
                              <w:r>
                                <w:rPr>
                                  <w:color w:val="FFFFFF" w:themeColor="background1"/>
                                  <w:sz w:val="24"/>
                                </w:rPr>
                                <w:t>This document explains the function of the EPS, its schematic level design, and its board level design</w:t>
                              </w:r>
                            </w:sdtContent>
                          </w:sdt>
                        </w:p>
                      </w:txbxContent>
                    </v:textbox>
                    <w10:wrap anchorx="page" anchory="page"/>
                  </v:rect>
                </w:pict>
              </mc:Fallback>
            </mc:AlternateContent>
          </w:r>
          <w:r w:rsidR="007F4CCA">
            <w:rPr>
              <w:noProof/>
            </w:rPr>
            <mc:AlternateContent>
              <mc:Choice Requires="wps">
                <w:drawing>
                  <wp:anchor distT="0" distB="0" distL="114300" distR="114300" simplePos="0" relativeHeight="251659264" behindDoc="0" locked="0" layoutInCell="1" allowOverlap="1" wp14:anchorId="7932869D" wp14:editId="22632A86">
                    <wp:simplePos x="0" y="0"/>
                    <mc:AlternateContent>
                      <mc:Choice Requires="wp14">
                        <wp:positionH relativeFrom="page">
                          <wp14:pctPosHOffset>44000</wp14:pctPosHOffset>
                        </wp:positionH>
                      </mc:Choice>
                      <mc:Fallback>
                        <wp:positionH relativeFrom="page">
                          <wp:posOffset>3419475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3108960" cy="7040880"/>
                    <wp:effectExtent l="0" t="0" r="0" b="0"/>
                    <wp:wrapNone/>
                    <wp:docPr id="36" name="Rectangle 36"/>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w14:anchorId="2B137F94" id="Rectangle 36" o:spid="_x0000_s1026" style="position:absolute;margin-left:0;margin-top:0;width:244.8pt;height:554.4pt;z-index:251659264;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" fillcolor="white [3212]" strokecolor="#5f131f [1614]" strokeweight="1.25pt">
                    <w10:wrap anchorx="page" anchory="page"/>
                  </v:rect>
                </w:pict>
              </mc:Fallback>
            </mc:AlternateContent>
          </w:r>
          <w:r w:rsidR="007F4CCA">
            <w:rPr>
              <w:noProof/>
            </w:rPr>
            <mc:AlternateContent>
              <mc:Choice Requires="wps">
                <w:drawing>
                  <wp:anchor distT="0" distB="0" distL="114300" distR="114300" simplePos="0" relativeHeight="251662336" behindDoc="0" locked="0" layoutInCell="1" allowOverlap="1" wp14:anchorId="51632953" wp14:editId="64353C67">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69000</wp14:pctPosVOffset>
                        </wp:positionV>
                      </mc:Choice>
                      <mc:Fallback>
                        <wp:positionV relativeFrom="page">
                          <wp:posOffset>6939915</wp:posOffset>
                        </wp:positionV>
                      </mc:Fallback>
                    </mc:AlternateContent>
                    <wp:extent cx="2875915" cy="118745"/>
                    <wp:effectExtent l="0" t="0" r="0" b="0"/>
                    <wp:wrapNone/>
                    <wp:docPr id="37" name="Rectangle 37"/>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2BE85A8A" id="Rectangle 37" o:spid="_x0000_s1026" style="position:absolute;margin-left:0;margin-top:0;width:226.45pt;height:9.35pt;z-index:251662336;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" fillcolor="#981e32 [3204]" stroked="f" strokeweight="2pt">
                    <w10:wrap anchorx="page" anchory="page"/>
                  </v:rect>
                </w:pict>
              </mc:Fallback>
            </mc:AlternateContent>
          </w:r>
          <w:r w:rsidR="007F4CCA">
            <w:rPr>
              <w:noProof/>
            </w:rPr>
            <mc:AlternateContent>
              <mc:Choice Requires="wps">
                <w:drawing>
                  <wp:anchor distT="0" distB="0" distL="114300" distR="114300" simplePos="0" relativeHeight="251661312" behindDoc="0" locked="0" layoutInCell="1" allowOverlap="1" wp14:anchorId="695B20CB" wp14:editId="680602BB">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35000</wp14:pctPosVOffset>
                        </wp:positionV>
                      </mc:Choice>
                      <mc:Fallback>
                        <wp:positionV relativeFrom="page">
                          <wp:posOffset>3520440</wp:posOffset>
                        </wp:positionV>
                      </mc:Fallback>
                    </mc:AlternateContent>
                    <wp:extent cx="2797810" cy="2475230"/>
                    <wp:effectExtent l="0" t="0" r="0" b="1270"/>
                    <wp:wrapSquare wrapText="bothSides"/>
                    <wp:docPr id="39" name="Text Box 39"/>
                    <wp:cNvGraphicFramePr/>
                    <a:graphic xmlns:a="http://schemas.openxmlformats.org/drawingml/2006/main">
                      <a:graphicData uri="http://schemas.microsoft.com/office/word/2010/wordprocessingShape">
                        <wps:wsp>
                          <wps:cNvSpPr txBox="1"/>
                          <wps:spPr>
                            <a:xfrm>
                              <a:off x="0" y="0"/>
                              <a:ext cx="2797810" cy="2475230"/>
                            </a:xfrm>
                            <a:prstGeom prst="rect">
                              <a:avLst/>
                            </a:prstGeom>
                            <a:noFill/>
                            <a:ln w="6350">
                              <a:noFill/>
                            </a:ln>
                            <a:effectLst/>
                          </wps:spPr>
                          <wps:txbx>
                            <w:txbxContent>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Content>
                                  <w:p w14:paraId="4C4C27E5" w14:textId="0B4C329D" w:rsidR="00FC04E0" w:rsidRPr="007423FC" w:rsidRDefault="00FC04E0">
                                    <w:pPr>
                                      <w:rPr>
                                        <w:rFonts w:ascii="Neuton" w:hAnsi="Neuton" w:cs="Neuton"/>
                                        <w:noProof/>
                                        <w:color w:val="981E32" w:themeColor="accent1"/>
                                        <w:sz w:val="72"/>
                                        <w:szCs w:val="144"/>
                                      </w:rPr>
                                    </w:pPr>
                                    <w:r>
                                      <w:rPr>
                                        <w:rFonts w:ascii="Neuton" w:hAnsi="Neuton" w:cs="Neuton"/>
                                        <w:noProof/>
                                        <w:color w:val="981E32" w:themeColor="accent1"/>
                                        <w:sz w:val="72"/>
                                        <w:szCs w:val="144"/>
                                      </w:rPr>
                                      <w:t>EPS</w:t>
                                    </w:r>
                                  </w:p>
                                </w:sdtContent>
                              </w:sdt>
                              <w:sdt>
                                <w:sdtPr>
                                  <w:rPr>
                                    <w:rFonts w:ascii="Neuton" w:hAnsi="Neuton" w:cs="Neuton"/>
                                    <w:noProof/>
                                    <w:color w:val="5E6A71"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Content>
                                  <w:p w14:paraId="20A36385" w14:textId="0DA47E8B" w:rsidR="00FC04E0" w:rsidRPr="007423FC" w:rsidRDefault="00FC04E0">
                                    <w:pPr>
                                      <w:rPr>
                                        <w:rFonts w:ascii="Neuton" w:hAnsi="Neuton" w:cs="Neuton"/>
                                        <w:noProof/>
                                        <w:color w:val="5E6A71" w:themeColor="text2"/>
                                        <w:sz w:val="32"/>
                                        <w:szCs w:val="40"/>
                                      </w:rPr>
                                    </w:pPr>
                                    <w:r>
                                      <w:rPr>
                                        <w:rFonts w:ascii="Neuton" w:hAnsi="Neuton" w:cs="Neuton"/>
                                        <w:noProof/>
                                        <w:color w:val="5E6A71" w:themeColor="text2"/>
                                        <w:sz w:val="32"/>
                                        <w:szCs w:val="40"/>
                                      </w:rPr>
                                      <w:t>Electrical Power Subsystem Design</w:t>
                                    </w:r>
                                  </w:p>
                                </w:sdtContent>
                              </w:sdt>
                              <w:p w14:paraId="372DAB4D" w14:textId="37676C1F" w:rsidR="00FC04E0" w:rsidRPr="007423FC" w:rsidRDefault="00FC04E0">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w:t>
                                </w:r>
                                <w:sdt>
                                  <w:sdtPr>
                                    <w:rPr>
                                      <w:rFonts w:ascii="Neuton" w:hAnsi="Neuton" w:cs="Neuton"/>
                                      <w:noProof/>
                                      <w:color w:val="5E6A71" w:themeColor="text2"/>
                                      <w:sz w:val="32"/>
                                      <w:szCs w:val="40"/>
                                    </w:rPr>
                                    <w:alias w:val="Status"/>
                                    <w:tag w:val=""/>
                                    <w:id w:val="461857408"/>
                                    <w:dataBinding w:prefixMappings="xmlns:ns0='http://purl.org/dc/elements/1.1/' xmlns:ns1='http://schemas.openxmlformats.org/package/2006/metadata/core-properties' " w:xpath="/ns1:coreProperties[1]/ns1:contentStatus[1]" w:storeItemID="{6C3C8BC8-F283-45AE-878A-BAB7291924A1}"/>
                                    <w:text/>
                                  </w:sdtPr>
                                  <w:sdtContent>
                                    <w:r>
                                      <w:rPr>
                                        <w:rFonts w:ascii="Neuton" w:hAnsi="Neuton" w:cs="Neuton"/>
                                        <w:noProof/>
                                        <w:color w:val="5E6A71" w:themeColor="text2"/>
                                        <w:sz w:val="32"/>
                                        <w:szCs w:val="40"/>
                                      </w:rPr>
                                      <w:t>1.0.1</w:t>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36000</wp14:pctWidth>
                    </wp14:sizeRelH>
                    <wp14:sizeRelV relativeFrom="page">
                      <wp14:pctHeight>28000</wp14:pctHeight>
                    </wp14:sizeRelV>
                  </wp:anchor>
                </w:drawing>
              </mc:Choice>
              <mc:Fallback>
                <w:pict>
                  <v:shape w14:anchorId="695B20CB" id="Text Box 39" o:spid="_x0000_s1029" type="#_x0000_t202" style="position:absolute;margin-left:0;margin-top:0;width:220.3pt;height:194.9pt;z-index:251661312;visibility:visible;mso-wrap-style:square;mso-width-percent:360;mso-height-percent:280;mso-left-percent:455;mso-top-percent:350;mso-wrap-distance-left:9pt;mso-wrap-distance-top:0;mso-wrap-distance-right:9pt;mso-wrap-distance-bottom:0;mso-position-horizontal-relative:page;mso-position-vertical-relative:page;mso-width-percent:360;mso-height-percent:280;mso-left-percent:455;mso-top-percent:3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" filled="f" stroked="f" strokeweight=".5pt">
                    <v:textbox style="mso-fit-shape-to-text:t">
                      <w:txbxContent>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Content>
                            <w:p w14:paraId="4C4C27E5" w14:textId="0B4C329D" w:rsidR="00FC04E0" w:rsidRPr="007423FC" w:rsidRDefault="00FC04E0">
                              <w:pPr>
                                <w:rPr>
                                  <w:rFonts w:ascii="Neuton" w:hAnsi="Neuton" w:cs="Neuton"/>
                                  <w:noProof/>
                                  <w:color w:val="981E32" w:themeColor="accent1"/>
                                  <w:sz w:val="72"/>
                                  <w:szCs w:val="144"/>
                                </w:rPr>
                              </w:pPr>
                              <w:r>
                                <w:rPr>
                                  <w:rFonts w:ascii="Neuton" w:hAnsi="Neuton" w:cs="Neuton"/>
                                  <w:noProof/>
                                  <w:color w:val="981E32" w:themeColor="accent1"/>
                                  <w:sz w:val="72"/>
                                  <w:szCs w:val="144"/>
                                </w:rPr>
                                <w:t>EPS</w:t>
                              </w:r>
                            </w:p>
                          </w:sdtContent>
                        </w:sdt>
                        <w:sdt>
                          <w:sdtPr>
                            <w:rPr>
                              <w:rFonts w:ascii="Neuton" w:hAnsi="Neuton" w:cs="Neuton"/>
                              <w:noProof/>
                              <w:color w:val="5E6A71"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Content>
                            <w:p w14:paraId="20A36385" w14:textId="0DA47E8B" w:rsidR="00FC04E0" w:rsidRPr="007423FC" w:rsidRDefault="00FC04E0">
                              <w:pPr>
                                <w:rPr>
                                  <w:rFonts w:ascii="Neuton" w:hAnsi="Neuton" w:cs="Neuton"/>
                                  <w:noProof/>
                                  <w:color w:val="5E6A71" w:themeColor="text2"/>
                                  <w:sz w:val="32"/>
                                  <w:szCs w:val="40"/>
                                </w:rPr>
                              </w:pPr>
                              <w:r>
                                <w:rPr>
                                  <w:rFonts w:ascii="Neuton" w:hAnsi="Neuton" w:cs="Neuton"/>
                                  <w:noProof/>
                                  <w:color w:val="5E6A71" w:themeColor="text2"/>
                                  <w:sz w:val="32"/>
                                  <w:szCs w:val="40"/>
                                </w:rPr>
                                <w:t>Electrical Power Subsystem Design</w:t>
                              </w:r>
                            </w:p>
                          </w:sdtContent>
                        </w:sdt>
                        <w:p w14:paraId="372DAB4D" w14:textId="37676C1F" w:rsidR="00FC04E0" w:rsidRPr="007423FC" w:rsidRDefault="00FC04E0">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w:t>
                          </w:r>
                          <w:sdt>
                            <w:sdtPr>
                              <w:rPr>
                                <w:rFonts w:ascii="Neuton" w:hAnsi="Neuton" w:cs="Neuton"/>
                                <w:noProof/>
                                <w:color w:val="5E6A71" w:themeColor="text2"/>
                                <w:sz w:val="32"/>
                                <w:szCs w:val="40"/>
                              </w:rPr>
                              <w:alias w:val="Status"/>
                              <w:tag w:val=""/>
                              <w:id w:val="461857408"/>
                              <w:dataBinding w:prefixMappings="xmlns:ns0='http://purl.org/dc/elements/1.1/' xmlns:ns1='http://schemas.openxmlformats.org/package/2006/metadata/core-properties' " w:xpath="/ns1:coreProperties[1]/ns1:contentStatus[1]" w:storeItemID="{6C3C8BC8-F283-45AE-878A-BAB7291924A1}"/>
                              <w:text/>
                            </w:sdtPr>
                            <w:sdtContent>
                              <w:r>
                                <w:rPr>
                                  <w:rFonts w:ascii="Neuton" w:hAnsi="Neuton" w:cs="Neuton"/>
                                  <w:noProof/>
                                  <w:color w:val="5E6A71" w:themeColor="text2"/>
                                  <w:sz w:val="32"/>
                                  <w:szCs w:val="40"/>
                                </w:rPr>
                                <w:t>1.0.1</w:t>
                              </w:r>
                            </w:sdtContent>
                          </w:sdt>
                        </w:p>
                      </w:txbxContent>
                    </v:textbox>
                    <w10:wrap type="square" anchorx="page" anchory="page"/>
                  </v:shape>
                </w:pict>
              </mc:Fallback>
            </mc:AlternateContent>
          </w:r>
        </w:p>
      </w:sdtContent>
    </w:sdt>
    <w:p w14:paraId="223B58C0" w14:textId="77777777" w:rsidR="00A22B3B" w:rsidRDefault="00E81126">
      <w:r>
        <w:rPr>
          <w:noProof/>
        </w:rPr>
        <w:drawing>
          <wp:anchor distT="0" distB="0" distL="114300" distR="114300" simplePos="0" relativeHeight="251665408" behindDoc="1" locked="0" layoutInCell="1" allowOverlap="1" wp14:anchorId="49A3AADB" wp14:editId="26DE751E">
            <wp:simplePos x="0" y="0"/>
            <wp:positionH relativeFrom="page">
              <wp:posOffset>685800</wp:posOffset>
            </wp:positionH>
            <wp:positionV relativeFrom="page">
              <wp:posOffset>4800600</wp:posOffset>
            </wp:positionV>
            <wp:extent cx="2862072" cy="4572000"/>
            <wp:effectExtent l="0" t="0" r="0" b="0"/>
            <wp:wrapTight wrapText="bothSides">
              <wp:wrapPolygon edited="0">
                <wp:start x="9058" y="0"/>
                <wp:lineTo x="7333" y="1440"/>
                <wp:lineTo x="6039" y="2880"/>
                <wp:lineTo x="4457" y="5760"/>
                <wp:lineTo x="3882" y="7200"/>
                <wp:lineTo x="3451" y="10080"/>
                <wp:lineTo x="3594" y="11520"/>
                <wp:lineTo x="2013" y="12960"/>
                <wp:lineTo x="0" y="14400"/>
                <wp:lineTo x="0" y="14940"/>
                <wp:lineTo x="288" y="15840"/>
                <wp:lineTo x="2013" y="18720"/>
                <wp:lineTo x="2013" y="19440"/>
                <wp:lineTo x="5176" y="20160"/>
                <wp:lineTo x="8195" y="20160"/>
                <wp:lineTo x="8627" y="21510"/>
                <wp:lineTo x="9489" y="21510"/>
                <wp:lineTo x="11358" y="21510"/>
                <wp:lineTo x="15384" y="20610"/>
                <wp:lineTo x="15240" y="20160"/>
                <wp:lineTo x="16678" y="20160"/>
                <wp:lineTo x="19266" y="19260"/>
                <wp:lineTo x="19266" y="18720"/>
                <wp:lineTo x="21423" y="14940"/>
                <wp:lineTo x="21423" y="14400"/>
                <wp:lineTo x="19410" y="12960"/>
                <wp:lineTo x="17828" y="11520"/>
                <wp:lineTo x="17828" y="10080"/>
                <wp:lineTo x="17397" y="8640"/>
                <wp:lineTo x="16822" y="7200"/>
                <wp:lineTo x="14953" y="4320"/>
                <wp:lineTo x="13659" y="2880"/>
                <wp:lineTo x="10064" y="0"/>
                <wp:lineTo x="9058" y="0"/>
              </wp:wrapPolygon>
            </wp:wrapTight>
            <wp:docPr id="10" name="Picture 10" descr="D:\Users\Bradley\Documents\CISRock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Bradley\Documents\CISRocket.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62072" cy="4572000"/>
                    </a:xfrm>
                    <a:prstGeom prst="rect">
                      <a:avLst/>
                    </a:prstGeom>
                    <a:noFill/>
                    <a:ln>
                      <a:noFill/>
                    </a:ln>
                  </pic:spPr>
                </pic:pic>
              </a:graphicData>
            </a:graphic>
            <wp14:sizeRelH relativeFrom="page">
              <wp14:pctWidth>0</wp14:pctWidth>
            </wp14:sizeRelH>
            <wp14:sizeRelV relativeFrom="page">
              <wp14:pctHeight>0</wp14:pctHeight>
            </wp14:sizeRelV>
          </wp:anchor>
        </w:drawing>
      </w:r>
      <w:r w:rsidR="00A22B3B">
        <w:br w:type="page"/>
      </w:r>
    </w:p>
    <w:p w14:paraId="59C8944A" w14:textId="77777777" w:rsidR="00641705" w:rsidRDefault="00641705"/>
    <w:sdt>
      <w:sdtPr>
        <w:rPr>
          <w:rFonts w:ascii="Comfortaa" w:eastAsiaTheme="minorHAnsi" w:hAnsi="Comfortaa" w:cstheme="minorBidi"/>
          <w:b w:val="0"/>
          <w:bCs w:val="0"/>
          <w:color w:val="auto"/>
          <w:sz w:val="22"/>
          <w:szCs w:val="22"/>
          <w:lang w:eastAsia="en-US"/>
        </w:rPr>
        <w:id w:val="-1936130274"/>
        <w:docPartObj>
          <w:docPartGallery w:val="Table of Contents"/>
          <w:docPartUnique/>
        </w:docPartObj>
      </w:sdtPr>
      <w:sdtEndPr>
        <w:rPr>
          <w:noProof/>
        </w:rPr>
      </w:sdtEndPr>
      <w:sdtContent>
        <w:p w14:paraId="7EEDD337" w14:textId="77777777" w:rsidR="00F1258A" w:rsidRDefault="00F1258A">
          <w:pPr>
            <w:pStyle w:val="TOCHeading"/>
          </w:pPr>
          <w:r>
            <w:t>Table of Contents</w:t>
          </w:r>
        </w:p>
        <w:p w14:paraId="606A785A" w14:textId="1BDD0DAF" w:rsidR="003E270A" w:rsidRDefault="00E975A5">
          <w:pPr>
            <w:pStyle w:val="TOC1"/>
            <w:tabs>
              <w:tab w:val="right" w:leader="dot" w:pos="9350"/>
            </w:tabs>
            <w:rPr>
              <w:noProof/>
              <w:lang w:eastAsia="en-US"/>
            </w:rPr>
          </w:pPr>
          <w:r>
            <w:fldChar w:fldCharType="begin"/>
          </w:r>
          <w:r>
            <w:instrText xml:space="preserve"> TOC \o "1-3" \h \z \u </w:instrText>
          </w:r>
          <w:r>
            <w:fldChar w:fldCharType="separate"/>
          </w:r>
          <w:hyperlink w:anchor="_Toc521518299" w:history="1">
            <w:r w:rsidR="003E270A" w:rsidRPr="00031A27">
              <w:rPr>
                <w:rStyle w:val="Hyperlink"/>
                <w:noProof/>
              </w:rPr>
              <w:t>1 Introduction</w:t>
            </w:r>
            <w:r w:rsidR="003E270A">
              <w:rPr>
                <w:noProof/>
                <w:webHidden/>
              </w:rPr>
              <w:tab/>
            </w:r>
            <w:r w:rsidR="003E270A">
              <w:rPr>
                <w:noProof/>
                <w:webHidden/>
              </w:rPr>
              <w:fldChar w:fldCharType="begin"/>
            </w:r>
            <w:r w:rsidR="003E270A">
              <w:rPr>
                <w:noProof/>
                <w:webHidden/>
              </w:rPr>
              <w:instrText xml:space="preserve"> PAGEREF _Toc521518299 \h </w:instrText>
            </w:r>
            <w:r w:rsidR="003E270A">
              <w:rPr>
                <w:noProof/>
                <w:webHidden/>
              </w:rPr>
            </w:r>
            <w:r w:rsidR="003E270A">
              <w:rPr>
                <w:noProof/>
                <w:webHidden/>
              </w:rPr>
              <w:fldChar w:fldCharType="separate"/>
            </w:r>
            <w:r w:rsidR="003E270A">
              <w:rPr>
                <w:noProof/>
                <w:webHidden/>
              </w:rPr>
              <w:t>3</w:t>
            </w:r>
            <w:r w:rsidR="003E270A">
              <w:rPr>
                <w:noProof/>
                <w:webHidden/>
              </w:rPr>
              <w:fldChar w:fldCharType="end"/>
            </w:r>
          </w:hyperlink>
        </w:p>
        <w:p w14:paraId="6F97ED42" w14:textId="39FA9858" w:rsidR="003E270A" w:rsidRDefault="003E270A">
          <w:pPr>
            <w:pStyle w:val="TOC2"/>
            <w:tabs>
              <w:tab w:val="right" w:leader="dot" w:pos="9350"/>
            </w:tabs>
            <w:rPr>
              <w:noProof/>
              <w:lang w:eastAsia="en-US"/>
            </w:rPr>
          </w:pPr>
          <w:hyperlink w:anchor="_Toc521518300" w:history="1">
            <w:r w:rsidRPr="00031A27">
              <w:rPr>
                <w:rStyle w:val="Hyperlink"/>
                <w:noProof/>
              </w:rPr>
              <w:t>1.1 Function</w:t>
            </w:r>
            <w:r>
              <w:rPr>
                <w:noProof/>
                <w:webHidden/>
              </w:rPr>
              <w:tab/>
            </w:r>
            <w:r>
              <w:rPr>
                <w:noProof/>
                <w:webHidden/>
              </w:rPr>
              <w:fldChar w:fldCharType="begin"/>
            </w:r>
            <w:r>
              <w:rPr>
                <w:noProof/>
                <w:webHidden/>
              </w:rPr>
              <w:instrText xml:space="preserve"> PAGEREF _Toc521518300 \h </w:instrText>
            </w:r>
            <w:r>
              <w:rPr>
                <w:noProof/>
                <w:webHidden/>
              </w:rPr>
            </w:r>
            <w:r>
              <w:rPr>
                <w:noProof/>
                <w:webHidden/>
              </w:rPr>
              <w:fldChar w:fldCharType="separate"/>
            </w:r>
            <w:r>
              <w:rPr>
                <w:noProof/>
                <w:webHidden/>
              </w:rPr>
              <w:t>3</w:t>
            </w:r>
            <w:r>
              <w:rPr>
                <w:noProof/>
                <w:webHidden/>
              </w:rPr>
              <w:fldChar w:fldCharType="end"/>
            </w:r>
          </w:hyperlink>
        </w:p>
        <w:p w14:paraId="3275F1A4" w14:textId="60191460" w:rsidR="003E270A" w:rsidRDefault="003E270A">
          <w:pPr>
            <w:pStyle w:val="TOC2"/>
            <w:tabs>
              <w:tab w:val="right" w:leader="dot" w:pos="9350"/>
            </w:tabs>
            <w:rPr>
              <w:noProof/>
              <w:lang w:eastAsia="en-US"/>
            </w:rPr>
          </w:pPr>
          <w:hyperlink w:anchor="_Toc521518301" w:history="1">
            <w:r w:rsidRPr="00031A27">
              <w:rPr>
                <w:rStyle w:val="Hyperlink"/>
                <w:noProof/>
              </w:rPr>
              <w:t>1.2 Requirements</w:t>
            </w:r>
            <w:r>
              <w:rPr>
                <w:noProof/>
                <w:webHidden/>
              </w:rPr>
              <w:tab/>
            </w:r>
            <w:r>
              <w:rPr>
                <w:noProof/>
                <w:webHidden/>
              </w:rPr>
              <w:fldChar w:fldCharType="begin"/>
            </w:r>
            <w:r>
              <w:rPr>
                <w:noProof/>
                <w:webHidden/>
              </w:rPr>
              <w:instrText xml:space="preserve"> PAGEREF _Toc521518301 \h </w:instrText>
            </w:r>
            <w:r>
              <w:rPr>
                <w:noProof/>
                <w:webHidden/>
              </w:rPr>
            </w:r>
            <w:r>
              <w:rPr>
                <w:noProof/>
                <w:webHidden/>
              </w:rPr>
              <w:fldChar w:fldCharType="separate"/>
            </w:r>
            <w:r>
              <w:rPr>
                <w:noProof/>
                <w:webHidden/>
              </w:rPr>
              <w:t>3</w:t>
            </w:r>
            <w:r>
              <w:rPr>
                <w:noProof/>
                <w:webHidden/>
              </w:rPr>
              <w:fldChar w:fldCharType="end"/>
            </w:r>
          </w:hyperlink>
        </w:p>
        <w:p w14:paraId="71C3F35F" w14:textId="2A45C547" w:rsidR="003E270A" w:rsidRDefault="003E270A">
          <w:pPr>
            <w:pStyle w:val="TOC1"/>
            <w:tabs>
              <w:tab w:val="right" w:leader="dot" w:pos="9350"/>
            </w:tabs>
            <w:rPr>
              <w:noProof/>
              <w:lang w:eastAsia="en-US"/>
            </w:rPr>
          </w:pPr>
          <w:hyperlink w:anchor="_Toc521518302" w:history="1">
            <w:r w:rsidRPr="00031A27">
              <w:rPr>
                <w:rStyle w:val="Hyperlink"/>
                <w:noProof/>
              </w:rPr>
              <w:t>2 Detailed Description – EPS Board</w:t>
            </w:r>
            <w:r>
              <w:rPr>
                <w:noProof/>
                <w:webHidden/>
              </w:rPr>
              <w:tab/>
            </w:r>
            <w:r>
              <w:rPr>
                <w:noProof/>
                <w:webHidden/>
              </w:rPr>
              <w:fldChar w:fldCharType="begin"/>
            </w:r>
            <w:r>
              <w:rPr>
                <w:noProof/>
                <w:webHidden/>
              </w:rPr>
              <w:instrText xml:space="preserve"> PAGEREF _Toc521518302 \h </w:instrText>
            </w:r>
            <w:r>
              <w:rPr>
                <w:noProof/>
                <w:webHidden/>
              </w:rPr>
            </w:r>
            <w:r>
              <w:rPr>
                <w:noProof/>
                <w:webHidden/>
              </w:rPr>
              <w:fldChar w:fldCharType="separate"/>
            </w:r>
            <w:r>
              <w:rPr>
                <w:noProof/>
                <w:webHidden/>
              </w:rPr>
              <w:t>4</w:t>
            </w:r>
            <w:r>
              <w:rPr>
                <w:noProof/>
                <w:webHidden/>
              </w:rPr>
              <w:fldChar w:fldCharType="end"/>
            </w:r>
          </w:hyperlink>
        </w:p>
        <w:p w14:paraId="055C78B4" w14:textId="1DFD5E04" w:rsidR="003E270A" w:rsidRDefault="003E270A">
          <w:pPr>
            <w:pStyle w:val="TOC2"/>
            <w:tabs>
              <w:tab w:val="right" w:leader="dot" w:pos="9350"/>
            </w:tabs>
            <w:rPr>
              <w:noProof/>
              <w:lang w:eastAsia="en-US"/>
            </w:rPr>
          </w:pPr>
          <w:hyperlink w:anchor="_Toc521518303" w:history="1">
            <w:r w:rsidRPr="00031A27">
              <w:rPr>
                <w:rStyle w:val="Hyperlink"/>
                <w:noProof/>
              </w:rPr>
              <w:t>2.1 Functional Block Diagram</w:t>
            </w:r>
            <w:r>
              <w:rPr>
                <w:noProof/>
                <w:webHidden/>
              </w:rPr>
              <w:tab/>
            </w:r>
            <w:r>
              <w:rPr>
                <w:noProof/>
                <w:webHidden/>
              </w:rPr>
              <w:fldChar w:fldCharType="begin"/>
            </w:r>
            <w:r>
              <w:rPr>
                <w:noProof/>
                <w:webHidden/>
              </w:rPr>
              <w:instrText xml:space="preserve"> PAGEREF _Toc521518303 \h </w:instrText>
            </w:r>
            <w:r>
              <w:rPr>
                <w:noProof/>
                <w:webHidden/>
              </w:rPr>
            </w:r>
            <w:r>
              <w:rPr>
                <w:noProof/>
                <w:webHidden/>
              </w:rPr>
              <w:fldChar w:fldCharType="separate"/>
            </w:r>
            <w:r>
              <w:rPr>
                <w:noProof/>
                <w:webHidden/>
              </w:rPr>
              <w:t>4</w:t>
            </w:r>
            <w:r>
              <w:rPr>
                <w:noProof/>
                <w:webHidden/>
              </w:rPr>
              <w:fldChar w:fldCharType="end"/>
            </w:r>
          </w:hyperlink>
        </w:p>
        <w:p w14:paraId="478F482A" w14:textId="6E25162D" w:rsidR="003E270A" w:rsidRDefault="003E270A">
          <w:pPr>
            <w:pStyle w:val="TOC3"/>
            <w:tabs>
              <w:tab w:val="right" w:leader="dot" w:pos="9350"/>
            </w:tabs>
            <w:rPr>
              <w:noProof/>
              <w:lang w:eastAsia="en-US"/>
            </w:rPr>
          </w:pPr>
          <w:hyperlink w:anchor="_Toc521518304" w:history="1">
            <w:r w:rsidRPr="00031A27">
              <w:rPr>
                <w:rStyle w:val="Hyperlink"/>
                <w:noProof/>
              </w:rPr>
              <w:t>2.1.1 Power Input</w:t>
            </w:r>
            <w:r>
              <w:rPr>
                <w:noProof/>
                <w:webHidden/>
              </w:rPr>
              <w:tab/>
            </w:r>
            <w:r>
              <w:rPr>
                <w:noProof/>
                <w:webHidden/>
              </w:rPr>
              <w:fldChar w:fldCharType="begin"/>
            </w:r>
            <w:r>
              <w:rPr>
                <w:noProof/>
                <w:webHidden/>
              </w:rPr>
              <w:instrText xml:space="preserve"> PAGEREF _Toc521518304 \h </w:instrText>
            </w:r>
            <w:r>
              <w:rPr>
                <w:noProof/>
                <w:webHidden/>
              </w:rPr>
            </w:r>
            <w:r>
              <w:rPr>
                <w:noProof/>
                <w:webHidden/>
              </w:rPr>
              <w:fldChar w:fldCharType="separate"/>
            </w:r>
            <w:r>
              <w:rPr>
                <w:noProof/>
                <w:webHidden/>
              </w:rPr>
              <w:t>4</w:t>
            </w:r>
            <w:r>
              <w:rPr>
                <w:noProof/>
                <w:webHidden/>
              </w:rPr>
              <w:fldChar w:fldCharType="end"/>
            </w:r>
          </w:hyperlink>
        </w:p>
        <w:p w14:paraId="5ED044A1" w14:textId="63DB238F" w:rsidR="003E270A" w:rsidRDefault="003E270A">
          <w:pPr>
            <w:pStyle w:val="TOC3"/>
            <w:tabs>
              <w:tab w:val="right" w:leader="dot" w:pos="9350"/>
            </w:tabs>
            <w:rPr>
              <w:noProof/>
              <w:lang w:eastAsia="en-US"/>
            </w:rPr>
          </w:pPr>
          <w:hyperlink w:anchor="_Toc521518305" w:history="1">
            <w:r w:rsidRPr="00031A27">
              <w:rPr>
                <w:rStyle w:val="Hyperlink"/>
                <w:noProof/>
              </w:rPr>
              <w:t>2.1.2 Energy Storage</w:t>
            </w:r>
            <w:r>
              <w:rPr>
                <w:noProof/>
                <w:webHidden/>
              </w:rPr>
              <w:tab/>
            </w:r>
            <w:r>
              <w:rPr>
                <w:noProof/>
                <w:webHidden/>
              </w:rPr>
              <w:fldChar w:fldCharType="begin"/>
            </w:r>
            <w:r>
              <w:rPr>
                <w:noProof/>
                <w:webHidden/>
              </w:rPr>
              <w:instrText xml:space="preserve"> PAGEREF _Toc521518305 \h </w:instrText>
            </w:r>
            <w:r>
              <w:rPr>
                <w:noProof/>
                <w:webHidden/>
              </w:rPr>
            </w:r>
            <w:r>
              <w:rPr>
                <w:noProof/>
                <w:webHidden/>
              </w:rPr>
              <w:fldChar w:fldCharType="separate"/>
            </w:r>
            <w:r>
              <w:rPr>
                <w:noProof/>
                <w:webHidden/>
              </w:rPr>
              <w:t>4</w:t>
            </w:r>
            <w:r>
              <w:rPr>
                <w:noProof/>
                <w:webHidden/>
              </w:rPr>
              <w:fldChar w:fldCharType="end"/>
            </w:r>
          </w:hyperlink>
        </w:p>
        <w:p w14:paraId="76E5B85D" w14:textId="55E17376" w:rsidR="003E270A" w:rsidRDefault="003E270A">
          <w:pPr>
            <w:pStyle w:val="TOC3"/>
            <w:tabs>
              <w:tab w:val="right" w:leader="dot" w:pos="9350"/>
            </w:tabs>
            <w:rPr>
              <w:noProof/>
              <w:lang w:eastAsia="en-US"/>
            </w:rPr>
          </w:pPr>
          <w:hyperlink w:anchor="_Toc521518306" w:history="1">
            <w:r w:rsidRPr="00031A27">
              <w:rPr>
                <w:rStyle w:val="Hyperlink"/>
                <w:noProof/>
              </w:rPr>
              <w:t>2.1.3 Power Output</w:t>
            </w:r>
            <w:r>
              <w:rPr>
                <w:noProof/>
                <w:webHidden/>
              </w:rPr>
              <w:tab/>
            </w:r>
            <w:r>
              <w:rPr>
                <w:noProof/>
                <w:webHidden/>
              </w:rPr>
              <w:fldChar w:fldCharType="begin"/>
            </w:r>
            <w:r>
              <w:rPr>
                <w:noProof/>
                <w:webHidden/>
              </w:rPr>
              <w:instrText xml:space="preserve"> PAGEREF _Toc521518306 \h </w:instrText>
            </w:r>
            <w:r>
              <w:rPr>
                <w:noProof/>
                <w:webHidden/>
              </w:rPr>
            </w:r>
            <w:r>
              <w:rPr>
                <w:noProof/>
                <w:webHidden/>
              </w:rPr>
              <w:fldChar w:fldCharType="separate"/>
            </w:r>
            <w:r>
              <w:rPr>
                <w:noProof/>
                <w:webHidden/>
              </w:rPr>
              <w:t>5</w:t>
            </w:r>
            <w:r>
              <w:rPr>
                <w:noProof/>
                <w:webHidden/>
              </w:rPr>
              <w:fldChar w:fldCharType="end"/>
            </w:r>
          </w:hyperlink>
        </w:p>
        <w:p w14:paraId="65DECCDB" w14:textId="0F7DF0BB" w:rsidR="003E270A" w:rsidRDefault="003E270A">
          <w:pPr>
            <w:pStyle w:val="TOC3"/>
            <w:tabs>
              <w:tab w:val="right" w:leader="dot" w:pos="9350"/>
            </w:tabs>
            <w:rPr>
              <w:noProof/>
              <w:lang w:eastAsia="en-US"/>
            </w:rPr>
          </w:pPr>
          <w:hyperlink w:anchor="_Toc521518307" w:history="1">
            <w:r w:rsidRPr="00031A27">
              <w:rPr>
                <w:rStyle w:val="Hyperlink"/>
                <w:noProof/>
              </w:rPr>
              <w:t>2.1.4 PMIC</w:t>
            </w:r>
            <w:r>
              <w:rPr>
                <w:noProof/>
                <w:webHidden/>
              </w:rPr>
              <w:tab/>
            </w:r>
            <w:r>
              <w:rPr>
                <w:noProof/>
                <w:webHidden/>
              </w:rPr>
              <w:fldChar w:fldCharType="begin"/>
            </w:r>
            <w:r>
              <w:rPr>
                <w:noProof/>
                <w:webHidden/>
              </w:rPr>
              <w:instrText xml:space="preserve"> PAGEREF _Toc521518307 \h </w:instrText>
            </w:r>
            <w:r>
              <w:rPr>
                <w:noProof/>
                <w:webHidden/>
              </w:rPr>
            </w:r>
            <w:r>
              <w:rPr>
                <w:noProof/>
                <w:webHidden/>
              </w:rPr>
              <w:fldChar w:fldCharType="separate"/>
            </w:r>
            <w:r>
              <w:rPr>
                <w:noProof/>
                <w:webHidden/>
              </w:rPr>
              <w:t>5</w:t>
            </w:r>
            <w:r>
              <w:rPr>
                <w:noProof/>
                <w:webHidden/>
              </w:rPr>
              <w:fldChar w:fldCharType="end"/>
            </w:r>
          </w:hyperlink>
        </w:p>
        <w:p w14:paraId="2F65DE2D" w14:textId="385A6269" w:rsidR="003E270A" w:rsidRDefault="003E270A">
          <w:pPr>
            <w:pStyle w:val="TOC3"/>
            <w:tabs>
              <w:tab w:val="right" w:leader="dot" w:pos="9350"/>
            </w:tabs>
            <w:rPr>
              <w:noProof/>
              <w:lang w:eastAsia="en-US"/>
            </w:rPr>
          </w:pPr>
          <w:hyperlink w:anchor="_Toc521518308" w:history="1">
            <w:r w:rsidRPr="00031A27">
              <w:rPr>
                <w:rStyle w:val="Hyperlink"/>
                <w:noProof/>
              </w:rPr>
              <w:t>2.1.5 Monitoring</w:t>
            </w:r>
            <w:r>
              <w:rPr>
                <w:noProof/>
                <w:webHidden/>
              </w:rPr>
              <w:tab/>
            </w:r>
            <w:r>
              <w:rPr>
                <w:noProof/>
                <w:webHidden/>
              </w:rPr>
              <w:fldChar w:fldCharType="begin"/>
            </w:r>
            <w:r>
              <w:rPr>
                <w:noProof/>
                <w:webHidden/>
              </w:rPr>
              <w:instrText xml:space="preserve"> PAGEREF _Toc521518308 \h </w:instrText>
            </w:r>
            <w:r>
              <w:rPr>
                <w:noProof/>
                <w:webHidden/>
              </w:rPr>
            </w:r>
            <w:r>
              <w:rPr>
                <w:noProof/>
                <w:webHidden/>
              </w:rPr>
              <w:fldChar w:fldCharType="separate"/>
            </w:r>
            <w:r>
              <w:rPr>
                <w:noProof/>
                <w:webHidden/>
              </w:rPr>
              <w:t>5</w:t>
            </w:r>
            <w:r>
              <w:rPr>
                <w:noProof/>
                <w:webHidden/>
              </w:rPr>
              <w:fldChar w:fldCharType="end"/>
            </w:r>
          </w:hyperlink>
        </w:p>
        <w:p w14:paraId="72093E69" w14:textId="0DE09278" w:rsidR="003E270A" w:rsidRDefault="003E270A">
          <w:pPr>
            <w:pStyle w:val="TOC2"/>
            <w:tabs>
              <w:tab w:val="right" w:leader="dot" w:pos="9350"/>
            </w:tabs>
            <w:rPr>
              <w:noProof/>
              <w:lang w:eastAsia="en-US"/>
            </w:rPr>
          </w:pPr>
          <w:hyperlink w:anchor="_Toc521518309" w:history="1">
            <w:r w:rsidRPr="00031A27">
              <w:rPr>
                <w:rStyle w:val="Hyperlink"/>
                <w:noProof/>
              </w:rPr>
              <w:t>2.2 Schematic</w:t>
            </w:r>
            <w:r>
              <w:rPr>
                <w:noProof/>
                <w:webHidden/>
              </w:rPr>
              <w:tab/>
            </w:r>
            <w:r>
              <w:rPr>
                <w:noProof/>
                <w:webHidden/>
              </w:rPr>
              <w:fldChar w:fldCharType="begin"/>
            </w:r>
            <w:r>
              <w:rPr>
                <w:noProof/>
                <w:webHidden/>
              </w:rPr>
              <w:instrText xml:space="preserve"> PAGEREF _Toc521518309 \h </w:instrText>
            </w:r>
            <w:r>
              <w:rPr>
                <w:noProof/>
                <w:webHidden/>
              </w:rPr>
            </w:r>
            <w:r>
              <w:rPr>
                <w:noProof/>
                <w:webHidden/>
              </w:rPr>
              <w:fldChar w:fldCharType="separate"/>
            </w:r>
            <w:r>
              <w:rPr>
                <w:noProof/>
                <w:webHidden/>
              </w:rPr>
              <w:t>5</w:t>
            </w:r>
            <w:r>
              <w:rPr>
                <w:noProof/>
                <w:webHidden/>
              </w:rPr>
              <w:fldChar w:fldCharType="end"/>
            </w:r>
          </w:hyperlink>
        </w:p>
        <w:p w14:paraId="67AC28B8" w14:textId="0F4B0DFF" w:rsidR="003E270A" w:rsidRDefault="003E270A">
          <w:pPr>
            <w:pStyle w:val="TOC3"/>
            <w:tabs>
              <w:tab w:val="right" w:leader="dot" w:pos="9350"/>
            </w:tabs>
            <w:rPr>
              <w:noProof/>
              <w:lang w:eastAsia="en-US"/>
            </w:rPr>
          </w:pPr>
          <w:hyperlink w:anchor="_Toc521518310" w:history="1">
            <w:r w:rsidRPr="00031A27">
              <w:rPr>
                <w:rStyle w:val="Hyperlink"/>
                <w:noProof/>
              </w:rPr>
              <w:t>2.2.1 Isolated Grounds</w:t>
            </w:r>
            <w:r>
              <w:rPr>
                <w:noProof/>
                <w:webHidden/>
              </w:rPr>
              <w:tab/>
            </w:r>
            <w:r>
              <w:rPr>
                <w:noProof/>
                <w:webHidden/>
              </w:rPr>
              <w:fldChar w:fldCharType="begin"/>
            </w:r>
            <w:r>
              <w:rPr>
                <w:noProof/>
                <w:webHidden/>
              </w:rPr>
              <w:instrText xml:space="preserve"> PAGEREF _Toc521518310 \h </w:instrText>
            </w:r>
            <w:r>
              <w:rPr>
                <w:noProof/>
                <w:webHidden/>
              </w:rPr>
            </w:r>
            <w:r>
              <w:rPr>
                <w:noProof/>
                <w:webHidden/>
              </w:rPr>
              <w:fldChar w:fldCharType="separate"/>
            </w:r>
            <w:r>
              <w:rPr>
                <w:noProof/>
                <w:webHidden/>
              </w:rPr>
              <w:t>5</w:t>
            </w:r>
            <w:r>
              <w:rPr>
                <w:noProof/>
                <w:webHidden/>
              </w:rPr>
              <w:fldChar w:fldCharType="end"/>
            </w:r>
          </w:hyperlink>
        </w:p>
        <w:p w14:paraId="52A30E4F" w14:textId="0E5F1BA9" w:rsidR="003E270A" w:rsidRDefault="003E270A">
          <w:pPr>
            <w:pStyle w:val="TOC3"/>
            <w:tabs>
              <w:tab w:val="right" w:leader="dot" w:pos="9350"/>
            </w:tabs>
            <w:rPr>
              <w:noProof/>
              <w:lang w:eastAsia="en-US"/>
            </w:rPr>
          </w:pPr>
          <w:hyperlink w:anchor="_Toc521518311" w:history="1">
            <w:r w:rsidRPr="00031A27">
              <w:rPr>
                <w:rStyle w:val="Hyperlink"/>
                <w:noProof/>
              </w:rPr>
              <w:t>2.2.2 Power Rails</w:t>
            </w:r>
            <w:r>
              <w:rPr>
                <w:noProof/>
                <w:webHidden/>
              </w:rPr>
              <w:tab/>
            </w:r>
            <w:r>
              <w:rPr>
                <w:noProof/>
                <w:webHidden/>
              </w:rPr>
              <w:fldChar w:fldCharType="begin"/>
            </w:r>
            <w:r>
              <w:rPr>
                <w:noProof/>
                <w:webHidden/>
              </w:rPr>
              <w:instrText xml:space="preserve"> PAGEREF _Toc521518311 \h </w:instrText>
            </w:r>
            <w:r>
              <w:rPr>
                <w:noProof/>
                <w:webHidden/>
              </w:rPr>
            </w:r>
            <w:r>
              <w:rPr>
                <w:noProof/>
                <w:webHidden/>
              </w:rPr>
              <w:fldChar w:fldCharType="separate"/>
            </w:r>
            <w:r>
              <w:rPr>
                <w:noProof/>
                <w:webHidden/>
              </w:rPr>
              <w:t>6</w:t>
            </w:r>
            <w:r>
              <w:rPr>
                <w:noProof/>
                <w:webHidden/>
              </w:rPr>
              <w:fldChar w:fldCharType="end"/>
            </w:r>
          </w:hyperlink>
        </w:p>
        <w:p w14:paraId="5468C304" w14:textId="3C0169D5" w:rsidR="003E270A" w:rsidRDefault="003E270A">
          <w:pPr>
            <w:pStyle w:val="TOC3"/>
            <w:tabs>
              <w:tab w:val="right" w:leader="dot" w:pos="9350"/>
            </w:tabs>
            <w:rPr>
              <w:noProof/>
              <w:lang w:eastAsia="en-US"/>
            </w:rPr>
          </w:pPr>
          <w:hyperlink w:anchor="_Toc521518312" w:history="1">
            <w:r w:rsidRPr="00031A27">
              <w:rPr>
                <w:rStyle w:val="Hyperlink"/>
                <w:noProof/>
              </w:rPr>
              <w:t>2.2.3 Input Switching</w:t>
            </w:r>
            <w:r>
              <w:rPr>
                <w:noProof/>
                <w:webHidden/>
              </w:rPr>
              <w:tab/>
            </w:r>
            <w:r>
              <w:rPr>
                <w:noProof/>
                <w:webHidden/>
              </w:rPr>
              <w:fldChar w:fldCharType="begin"/>
            </w:r>
            <w:r>
              <w:rPr>
                <w:noProof/>
                <w:webHidden/>
              </w:rPr>
              <w:instrText xml:space="preserve"> PAGEREF _Toc521518312 \h </w:instrText>
            </w:r>
            <w:r>
              <w:rPr>
                <w:noProof/>
                <w:webHidden/>
              </w:rPr>
            </w:r>
            <w:r>
              <w:rPr>
                <w:noProof/>
                <w:webHidden/>
              </w:rPr>
              <w:fldChar w:fldCharType="separate"/>
            </w:r>
            <w:r>
              <w:rPr>
                <w:noProof/>
                <w:webHidden/>
              </w:rPr>
              <w:t>6</w:t>
            </w:r>
            <w:r>
              <w:rPr>
                <w:noProof/>
                <w:webHidden/>
              </w:rPr>
              <w:fldChar w:fldCharType="end"/>
            </w:r>
          </w:hyperlink>
        </w:p>
        <w:p w14:paraId="520E53E2" w14:textId="6A0615BA" w:rsidR="003E270A" w:rsidRDefault="003E270A">
          <w:pPr>
            <w:pStyle w:val="TOC3"/>
            <w:tabs>
              <w:tab w:val="right" w:leader="dot" w:pos="9350"/>
            </w:tabs>
            <w:rPr>
              <w:noProof/>
              <w:lang w:eastAsia="en-US"/>
            </w:rPr>
          </w:pPr>
          <w:hyperlink w:anchor="_Toc521518313" w:history="1">
            <w:r w:rsidRPr="00031A27">
              <w:rPr>
                <w:rStyle w:val="Hyperlink"/>
                <w:noProof/>
              </w:rPr>
              <w:t>2.2.4 Battery &amp; Battery Protection</w:t>
            </w:r>
            <w:r>
              <w:rPr>
                <w:noProof/>
                <w:webHidden/>
              </w:rPr>
              <w:tab/>
            </w:r>
            <w:r>
              <w:rPr>
                <w:noProof/>
                <w:webHidden/>
              </w:rPr>
              <w:fldChar w:fldCharType="begin"/>
            </w:r>
            <w:r>
              <w:rPr>
                <w:noProof/>
                <w:webHidden/>
              </w:rPr>
              <w:instrText xml:space="preserve"> PAGEREF _Toc521518313 \h </w:instrText>
            </w:r>
            <w:r>
              <w:rPr>
                <w:noProof/>
                <w:webHidden/>
              </w:rPr>
            </w:r>
            <w:r>
              <w:rPr>
                <w:noProof/>
                <w:webHidden/>
              </w:rPr>
              <w:fldChar w:fldCharType="separate"/>
            </w:r>
            <w:r>
              <w:rPr>
                <w:noProof/>
                <w:webHidden/>
              </w:rPr>
              <w:t>6</w:t>
            </w:r>
            <w:r>
              <w:rPr>
                <w:noProof/>
                <w:webHidden/>
              </w:rPr>
              <w:fldChar w:fldCharType="end"/>
            </w:r>
          </w:hyperlink>
        </w:p>
        <w:p w14:paraId="0AB4E05E" w14:textId="2B40A4C0" w:rsidR="003E270A" w:rsidRDefault="003E270A">
          <w:pPr>
            <w:pStyle w:val="TOC3"/>
            <w:tabs>
              <w:tab w:val="right" w:leader="dot" w:pos="9350"/>
            </w:tabs>
            <w:rPr>
              <w:noProof/>
              <w:lang w:eastAsia="en-US"/>
            </w:rPr>
          </w:pPr>
          <w:hyperlink w:anchor="_Toc521518314" w:history="1">
            <w:r w:rsidRPr="00031A27">
              <w:rPr>
                <w:rStyle w:val="Hyperlink"/>
                <w:noProof/>
              </w:rPr>
              <w:t>2.2.5 Separation Switching</w:t>
            </w:r>
            <w:r>
              <w:rPr>
                <w:noProof/>
                <w:webHidden/>
              </w:rPr>
              <w:tab/>
            </w:r>
            <w:r>
              <w:rPr>
                <w:noProof/>
                <w:webHidden/>
              </w:rPr>
              <w:fldChar w:fldCharType="begin"/>
            </w:r>
            <w:r>
              <w:rPr>
                <w:noProof/>
                <w:webHidden/>
              </w:rPr>
              <w:instrText xml:space="preserve"> PAGEREF _Toc521518314 \h </w:instrText>
            </w:r>
            <w:r>
              <w:rPr>
                <w:noProof/>
                <w:webHidden/>
              </w:rPr>
            </w:r>
            <w:r>
              <w:rPr>
                <w:noProof/>
                <w:webHidden/>
              </w:rPr>
              <w:fldChar w:fldCharType="separate"/>
            </w:r>
            <w:r>
              <w:rPr>
                <w:noProof/>
                <w:webHidden/>
              </w:rPr>
              <w:t>7</w:t>
            </w:r>
            <w:r>
              <w:rPr>
                <w:noProof/>
                <w:webHidden/>
              </w:rPr>
              <w:fldChar w:fldCharType="end"/>
            </w:r>
          </w:hyperlink>
        </w:p>
        <w:p w14:paraId="581032C4" w14:textId="22525220" w:rsidR="003E270A" w:rsidRDefault="003E270A">
          <w:pPr>
            <w:pStyle w:val="TOC3"/>
            <w:tabs>
              <w:tab w:val="right" w:leader="dot" w:pos="9350"/>
            </w:tabs>
            <w:rPr>
              <w:noProof/>
              <w:lang w:eastAsia="en-US"/>
            </w:rPr>
          </w:pPr>
          <w:hyperlink w:anchor="_Toc521518315" w:history="1">
            <w:r w:rsidRPr="00031A27">
              <w:rPr>
                <w:rStyle w:val="Hyperlink"/>
                <w:noProof/>
              </w:rPr>
              <w:t>2.2.6 3.3V Regulation</w:t>
            </w:r>
            <w:r>
              <w:rPr>
                <w:noProof/>
                <w:webHidden/>
              </w:rPr>
              <w:tab/>
            </w:r>
            <w:r>
              <w:rPr>
                <w:noProof/>
                <w:webHidden/>
              </w:rPr>
              <w:fldChar w:fldCharType="begin"/>
            </w:r>
            <w:r>
              <w:rPr>
                <w:noProof/>
                <w:webHidden/>
              </w:rPr>
              <w:instrText xml:space="preserve"> PAGEREF _Toc521518315 \h </w:instrText>
            </w:r>
            <w:r>
              <w:rPr>
                <w:noProof/>
                <w:webHidden/>
              </w:rPr>
            </w:r>
            <w:r>
              <w:rPr>
                <w:noProof/>
                <w:webHidden/>
              </w:rPr>
              <w:fldChar w:fldCharType="separate"/>
            </w:r>
            <w:r>
              <w:rPr>
                <w:noProof/>
                <w:webHidden/>
              </w:rPr>
              <w:t>7</w:t>
            </w:r>
            <w:r>
              <w:rPr>
                <w:noProof/>
                <w:webHidden/>
              </w:rPr>
              <w:fldChar w:fldCharType="end"/>
            </w:r>
          </w:hyperlink>
        </w:p>
        <w:p w14:paraId="00786106" w14:textId="3308A161" w:rsidR="003E270A" w:rsidRDefault="003E270A">
          <w:pPr>
            <w:pStyle w:val="TOC3"/>
            <w:tabs>
              <w:tab w:val="right" w:leader="dot" w:pos="9350"/>
            </w:tabs>
            <w:rPr>
              <w:noProof/>
              <w:lang w:eastAsia="en-US"/>
            </w:rPr>
          </w:pPr>
          <w:hyperlink w:anchor="_Toc521518316" w:history="1">
            <w:r w:rsidRPr="00031A27">
              <w:rPr>
                <w:rStyle w:val="Hyperlink"/>
                <w:noProof/>
              </w:rPr>
              <w:t>2.2.7 Output Switching</w:t>
            </w:r>
            <w:r>
              <w:rPr>
                <w:noProof/>
                <w:webHidden/>
              </w:rPr>
              <w:tab/>
            </w:r>
            <w:r>
              <w:rPr>
                <w:noProof/>
                <w:webHidden/>
              </w:rPr>
              <w:fldChar w:fldCharType="begin"/>
            </w:r>
            <w:r>
              <w:rPr>
                <w:noProof/>
                <w:webHidden/>
              </w:rPr>
              <w:instrText xml:space="preserve"> PAGEREF _Toc521518316 \h </w:instrText>
            </w:r>
            <w:r>
              <w:rPr>
                <w:noProof/>
                <w:webHidden/>
              </w:rPr>
            </w:r>
            <w:r>
              <w:rPr>
                <w:noProof/>
                <w:webHidden/>
              </w:rPr>
              <w:fldChar w:fldCharType="separate"/>
            </w:r>
            <w:r>
              <w:rPr>
                <w:noProof/>
                <w:webHidden/>
              </w:rPr>
              <w:t>8</w:t>
            </w:r>
            <w:r>
              <w:rPr>
                <w:noProof/>
                <w:webHidden/>
              </w:rPr>
              <w:fldChar w:fldCharType="end"/>
            </w:r>
          </w:hyperlink>
        </w:p>
        <w:p w14:paraId="252ED229" w14:textId="77271128" w:rsidR="003E270A" w:rsidRDefault="003E270A">
          <w:pPr>
            <w:pStyle w:val="TOC3"/>
            <w:tabs>
              <w:tab w:val="right" w:leader="dot" w:pos="9350"/>
            </w:tabs>
            <w:rPr>
              <w:noProof/>
              <w:lang w:eastAsia="en-US"/>
            </w:rPr>
          </w:pPr>
          <w:hyperlink w:anchor="_Toc521518317" w:history="1">
            <w:r w:rsidRPr="00031A27">
              <w:rPr>
                <w:rStyle w:val="Hyperlink"/>
                <w:noProof/>
              </w:rPr>
              <w:t>2.2.8 Current Monitoring</w:t>
            </w:r>
            <w:r>
              <w:rPr>
                <w:noProof/>
                <w:webHidden/>
              </w:rPr>
              <w:tab/>
            </w:r>
            <w:r>
              <w:rPr>
                <w:noProof/>
                <w:webHidden/>
              </w:rPr>
              <w:fldChar w:fldCharType="begin"/>
            </w:r>
            <w:r>
              <w:rPr>
                <w:noProof/>
                <w:webHidden/>
              </w:rPr>
              <w:instrText xml:space="preserve"> PAGEREF _Toc521518317 \h </w:instrText>
            </w:r>
            <w:r>
              <w:rPr>
                <w:noProof/>
                <w:webHidden/>
              </w:rPr>
            </w:r>
            <w:r>
              <w:rPr>
                <w:noProof/>
                <w:webHidden/>
              </w:rPr>
              <w:fldChar w:fldCharType="separate"/>
            </w:r>
            <w:r>
              <w:rPr>
                <w:noProof/>
                <w:webHidden/>
              </w:rPr>
              <w:t>8</w:t>
            </w:r>
            <w:r>
              <w:rPr>
                <w:noProof/>
                <w:webHidden/>
              </w:rPr>
              <w:fldChar w:fldCharType="end"/>
            </w:r>
          </w:hyperlink>
        </w:p>
        <w:p w14:paraId="10414478" w14:textId="2494E384" w:rsidR="003E270A" w:rsidRDefault="003E270A">
          <w:pPr>
            <w:pStyle w:val="TOC3"/>
            <w:tabs>
              <w:tab w:val="right" w:leader="dot" w:pos="9350"/>
            </w:tabs>
            <w:rPr>
              <w:noProof/>
              <w:lang w:eastAsia="en-US"/>
            </w:rPr>
          </w:pPr>
          <w:hyperlink w:anchor="_Toc521518318" w:history="1">
            <w:r w:rsidRPr="00031A27">
              <w:rPr>
                <w:rStyle w:val="Hyperlink"/>
                <w:noProof/>
              </w:rPr>
              <w:t>2.2.9 Voltage Monitoring</w:t>
            </w:r>
            <w:r>
              <w:rPr>
                <w:noProof/>
                <w:webHidden/>
              </w:rPr>
              <w:tab/>
            </w:r>
            <w:r>
              <w:rPr>
                <w:noProof/>
                <w:webHidden/>
              </w:rPr>
              <w:fldChar w:fldCharType="begin"/>
            </w:r>
            <w:r>
              <w:rPr>
                <w:noProof/>
                <w:webHidden/>
              </w:rPr>
              <w:instrText xml:space="preserve"> PAGEREF _Toc521518318 \h </w:instrText>
            </w:r>
            <w:r>
              <w:rPr>
                <w:noProof/>
                <w:webHidden/>
              </w:rPr>
            </w:r>
            <w:r>
              <w:rPr>
                <w:noProof/>
                <w:webHidden/>
              </w:rPr>
              <w:fldChar w:fldCharType="separate"/>
            </w:r>
            <w:r>
              <w:rPr>
                <w:noProof/>
                <w:webHidden/>
              </w:rPr>
              <w:t>8</w:t>
            </w:r>
            <w:r>
              <w:rPr>
                <w:noProof/>
                <w:webHidden/>
              </w:rPr>
              <w:fldChar w:fldCharType="end"/>
            </w:r>
          </w:hyperlink>
        </w:p>
        <w:p w14:paraId="32EC58D8" w14:textId="2BEA23AA" w:rsidR="003E270A" w:rsidRDefault="003E270A">
          <w:pPr>
            <w:pStyle w:val="TOC3"/>
            <w:tabs>
              <w:tab w:val="right" w:leader="dot" w:pos="9350"/>
            </w:tabs>
            <w:rPr>
              <w:noProof/>
              <w:lang w:eastAsia="en-US"/>
            </w:rPr>
          </w:pPr>
          <w:hyperlink w:anchor="_Toc521518319" w:history="1">
            <w:r w:rsidRPr="00031A27">
              <w:rPr>
                <w:rStyle w:val="Hyperlink"/>
                <w:noProof/>
              </w:rPr>
              <w:t>2.2.10 Temperature monitoring</w:t>
            </w:r>
            <w:r>
              <w:rPr>
                <w:noProof/>
                <w:webHidden/>
              </w:rPr>
              <w:tab/>
            </w:r>
            <w:r>
              <w:rPr>
                <w:noProof/>
                <w:webHidden/>
              </w:rPr>
              <w:fldChar w:fldCharType="begin"/>
            </w:r>
            <w:r>
              <w:rPr>
                <w:noProof/>
                <w:webHidden/>
              </w:rPr>
              <w:instrText xml:space="preserve"> PAGEREF _Toc521518319 \h </w:instrText>
            </w:r>
            <w:r>
              <w:rPr>
                <w:noProof/>
                <w:webHidden/>
              </w:rPr>
            </w:r>
            <w:r>
              <w:rPr>
                <w:noProof/>
                <w:webHidden/>
              </w:rPr>
              <w:fldChar w:fldCharType="separate"/>
            </w:r>
            <w:r>
              <w:rPr>
                <w:noProof/>
                <w:webHidden/>
              </w:rPr>
              <w:t>9</w:t>
            </w:r>
            <w:r>
              <w:rPr>
                <w:noProof/>
                <w:webHidden/>
              </w:rPr>
              <w:fldChar w:fldCharType="end"/>
            </w:r>
          </w:hyperlink>
        </w:p>
        <w:p w14:paraId="30191CDD" w14:textId="145357BF" w:rsidR="003E270A" w:rsidRDefault="003E270A">
          <w:pPr>
            <w:pStyle w:val="TOC3"/>
            <w:tabs>
              <w:tab w:val="right" w:leader="dot" w:pos="9350"/>
            </w:tabs>
            <w:rPr>
              <w:noProof/>
              <w:lang w:eastAsia="en-US"/>
            </w:rPr>
          </w:pPr>
          <w:hyperlink w:anchor="_Toc521518320" w:history="1">
            <w:r w:rsidRPr="00031A27">
              <w:rPr>
                <w:rStyle w:val="Hyperlink"/>
                <w:noProof/>
              </w:rPr>
              <w:t>2.2.11 PMIC</w:t>
            </w:r>
            <w:r>
              <w:rPr>
                <w:noProof/>
                <w:webHidden/>
              </w:rPr>
              <w:tab/>
            </w:r>
            <w:r>
              <w:rPr>
                <w:noProof/>
                <w:webHidden/>
              </w:rPr>
              <w:fldChar w:fldCharType="begin"/>
            </w:r>
            <w:r>
              <w:rPr>
                <w:noProof/>
                <w:webHidden/>
              </w:rPr>
              <w:instrText xml:space="preserve"> PAGEREF _Toc521518320 \h </w:instrText>
            </w:r>
            <w:r>
              <w:rPr>
                <w:noProof/>
                <w:webHidden/>
              </w:rPr>
            </w:r>
            <w:r>
              <w:rPr>
                <w:noProof/>
                <w:webHidden/>
              </w:rPr>
              <w:fldChar w:fldCharType="separate"/>
            </w:r>
            <w:r>
              <w:rPr>
                <w:noProof/>
                <w:webHidden/>
              </w:rPr>
              <w:t>9</w:t>
            </w:r>
            <w:r>
              <w:rPr>
                <w:noProof/>
                <w:webHidden/>
              </w:rPr>
              <w:fldChar w:fldCharType="end"/>
            </w:r>
          </w:hyperlink>
        </w:p>
        <w:p w14:paraId="4E7529EE" w14:textId="1123E0E4" w:rsidR="003E270A" w:rsidRDefault="003E270A">
          <w:pPr>
            <w:pStyle w:val="TOC3"/>
            <w:tabs>
              <w:tab w:val="right" w:leader="dot" w:pos="9350"/>
            </w:tabs>
            <w:rPr>
              <w:noProof/>
              <w:lang w:eastAsia="en-US"/>
            </w:rPr>
          </w:pPr>
          <w:hyperlink w:anchor="_Toc521518321" w:history="1">
            <w:r w:rsidRPr="00031A27">
              <w:rPr>
                <w:rStyle w:val="Hyperlink"/>
                <w:noProof/>
              </w:rPr>
              <w:t>2.2.12 I²C Bus</w:t>
            </w:r>
            <w:r>
              <w:rPr>
                <w:noProof/>
                <w:webHidden/>
              </w:rPr>
              <w:tab/>
            </w:r>
            <w:r>
              <w:rPr>
                <w:noProof/>
                <w:webHidden/>
              </w:rPr>
              <w:fldChar w:fldCharType="begin"/>
            </w:r>
            <w:r>
              <w:rPr>
                <w:noProof/>
                <w:webHidden/>
              </w:rPr>
              <w:instrText xml:space="preserve"> PAGEREF _Toc521518321 \h </w:instrText>
            </w:r>
            <w:r>
              <w:rPr>
                <w:noProof/>
                <w:webHidden/>
              </w:rPr>
            </w:r>
            <w:r>
              <w:rPr>
                <w:noProof/>
                <w:webHidden/>
              </w:rPr>
              <w:fldChar w:fldCharType="separate"/>
            </w:r>
            <w:r>
              <w:rPr>
                <w:noProof/>
                <w:webHidden/>
              </w:rPr>
              <w:t>9</w:t>
            </w:r>
            <w:r>
              <w:rPr>
                <w:noProof/>
                <w:webHidden/>
              </w:rPr>
              <w:fldChar w:fldCharType="end"/>
            </w:r>
          </w:hyperlink>
        </w:p>
        <w:p w14:paraId="7FD67745" w14:textId="35382261" w:rsidR="003E270A" w:rsidRDefault="003E270A">
          <w:pPr>
            <w:pStyle w:val="TOC3"/>
            <w:tabs>
              <w:tab w:val="right" w:leader="dot" w:pos="9350"/>
            </w:tabs>
            <w:rPr>
              <w:noProof/>
              <w:lang w:eastAsia="en-US"/>
            </w:rPr>
          </w:pPr>
          <w:hyperlink w:anchor="_Toc521518322" w:history="1">
            <w:r w:rsidRPr="00031A27">
              <w:rPr>
                <w:rStyle w:val="Hyperlink"/>
                <w:noProof/>
              </w:rPr>
              <w:t>2.2.13 Analog Voltage Reference and Supply</w:t>
            </w:r>
            <w:r>
              <w:rPr>
                <w:noProof/>
                <w:webHidden/>
              </w:rPr>
              <w:tab/>
            </w:r>
            <w:r>
              <w:rPr>
                <w:noProof/>
                <w:webHidden/>
              </w:rPr>
              <w:fldChar w:fldCharType="begin"/>
            </w:r>
            <w:r>
              <w:rPr>
                <w:noProof/>
                <w:webHidden/>
              </w:rPr>
              <w:instrText xml:space="preserve"> PAGEREF _Toc521518322 \h </w:instrText>
            </w:r>
            <w:r>
              <w:rPr>
                <w:noProof/>
                <w:webHidden/>
              </w:rPr>
            </w:r>
            <w:r>
              <w:rPr>
                <w:noProof/>
                <w:webHidden/>
              </w:rPr>
              <w:fldChar w:fldCharType="separate"/>
            </w:r>
            <w:r>
              <w:rPr>
                <w:noProof/>
                <w:webHidden/>
              </w:rPr>
              <w:t>10</w:t>
            </w:r>
            <w:r>
              <w:rPr>
                <w:noProof/>
                <w:webHidden/>
              </w:rPr>
              <w:fldChar w:fldCharType="end"/>
            </w:r>
          </w:hyperlink>
        </w:p>
        <w:p w14:paraId="61AA987C" w14:textId="15470053" w:rsidR="003E270A" w:rsidRDefault="003E270A">
          <w:pPr>
            <w:pStyle w:val="TOC3"/>
            <w:tabs>
              <w:tab w:val="right" w:leader="dot" w:pos="9350"/>
            </w:tabs>
            <w:rPr>
              <w:noProof/>
              <w:lang w:eastAsia="en-US"/>
            </w:rPr>
          </w:pPr>
          <w:hyperlink w:anchor="_Toc521518323" w:history="1">
            <w:r w:rsidRPr="00031A27">
              <w:rPr>
                <w:rStyle w:val="Hyperlink"/>
                <w:noProof/>
              </w:rPr>
              <w:t>2.2.14 Mechanical Features</w:t>
            </w:r>
            <w:r>
              <w:rPr>
                <w:noProof/>
                <w:webHidden/>
              </w:rPr>
              <w:tab/>
            </w:r>
            <w:r>
              <w:rPr>
                <w:noProof/>
                <w:webHidden/>
              </w:rPr>
              <w:fldChar w:fldCharType="begin"/>
            </w:r>
            <w:r>
              <w:rPr>
                <w:noProof/>
                <w:webHidden/>
              </w:rPr>
              <w:instrText xml:space="preserve"> PAGEREF _Toc521518323 \h </w:instrText>
            </w:r>
            <w:r>
              <w:rPr>
                <w:noProof/>
                <w:webHidden/>
              </w:rPr>
            </w:r>
            <w:r>
              <w:rPr>
                <w:noProof/>
                <w:webHidden/>
              </w:rPr>
              <w:fldChar w:fldCharType="separate"/>
            </w:r>
            <w:r>
              <w:rPr>
                <w:noProof/>
                <w:webHidden/>
              </w:rPr>
              <w:t>11</w:t>
            </w:r>
            <w:r>
              <w:rPr>
                <w:noProof/>
                <w:webHidden/>
              </w:rPr>
              <w:fldChar w:fldCharType="end"/>
            </w:r>
          </w:hyperlink>
        </w:p>
        <w:p w14:paraId="68A8C827" w14:textId="3D0500C1" w:rsidR="003E270A" w:rsidRDefault="003E270A">
          <w:pPr>
            <w:pStyle w:val="TOC2"/>
            <w:tabs>
              <w:tab w:val="right" w:leader="dot" w:pos="9350"/>
            </w:tabs>
            <w:rPr>
              <w:noProof/>
              <w:lang w:eastAsia="en-US"/>
            </w:rPr>
          </w:pPr>
          <w:hyperlink w:anchor="_Toc521518324" w:history="1">
            <w:r w:rsidRPr="00031A27">
              <w:rPr>
                <w:rStyle w:val="Hyperlink"/>
                <w:noProof/>
              </w:rPr>
              <w:t>2.3 Board</w:t>
            </w:r>
            <w:r>
              <w:rPr>
                <w:noProof/>
                <w:webHidden/>
              </w:rPr>
              <w:tab/>
            </w:r>
            <w:r>
              <w:rPr>
                <w:noProof/>
                <w:webHidden/>
              </w:rPr>
              <w:fldChar w:fldCharType="begin"/>
            </w:r>
            <w:r>
              <w:rPr>
                <w:noProof/>
                <w:webHidden/>
              </w:rPr>
              <w:instrText xml:space="preserve"> PAGEREF _Toc521518324 \h </w:instrText>
            </w:r>
            <w:r>
              <w:rPr>
                <w:noProof/>
                <w:webHidden/>
              </w:rPr>
            </w:r>
            <w:r>
              <w:rPr>
                <w:noProof/>
                <w:webHidden/>
              </w:rPr>
              <w:fldChar w:fldCharType="separate"/>
            </w:r>
            <w:r>
              <w:rPr>
                <w:noProof/>
                <w:webHidden/>
              </w:rPr>
              <w:t>11</w:t>
            </w:r>
            <w:r>
              <w:rPr>
                <w:noProof/>
                <w:webHidden/>
              </w:rPr>
              <w:fldChar w:fldCharType="end"/>
            </w:r>
          </w:hyperlink>
        </w:p>
        <w:p w14:paraId="2E136AB8" w14:textId="7BF6E5B3" w:rsidR="003E270A" w:rsidRDefault="003E270A">
          <w:pPr>
            <w:pStyle w:val="TOC3"/>
            <w:tabs>
              <w:tab w:val="right" w:leader="dot" w:pos="9350"/>
            </w:tabs>
            <w:rPr>
              <w:noProof/>
              <w:lang w:eastAsia="en-US"/>
            </w:rPr>
          </w:pPr>
          <w:hyperlink w:anchor="_Toc521518325" w:history="1">
            <w:r w:rsidRPr="00031A27">
              <w:rPr>
                <w:rStyle w:val="Hyperlink"/>
                <w:noProof/>
              </w:rPr>
              <w:t>2.3.1 Layout Constraints</w:t>
            </w:r>
            <w:r>
              <w:rPr>
                <w:noProof/>
                <w:webHidden/>
              </w:rPr>
              <w:tab/>
            </w:r>
            <w:r>
              <w:rPr>
                <w:noProof/>
                <w:webHidden/>
              </w:rPr>
              <w:fldChar w:fldCharType="begin"/>
            </w:r>
            <w:r>
              <w:rPr>
                <w:noProof/>
                <w:webHidden/>
              </w:rPr>
              <w:instrText xml:space="preserve"> PAGEREF _Toc521518325 \h </w:instrText>
            </w:r>
            <w:r>
              <w:rPr>
                <w:noProof/>
                <w:webHidden/>
              </w:rPr>
            </w:r>
            <w:r>
              <w:rPr>
                <w:noProof/>
                <w:webHidden/>
              </w:rPr>
              <w:fldChar w:fldCharType="separate"/>
            </w:r>
            <w:r>
              <w:rPr>
                <w:noProof/>
                <w:webHidden/>
              </w:rPr>
              <w:t>11</w:t>
            </w:r>
            <w:r>
              <w:rPr>
                <w:noProof/>
                <w:webHidden/>
              </w:rPr>
              <w:fldChar w:fldCharType="end"/>
            </w:r>
          </w:hyperlink>
        </w:p>
        <w:p w14:paraId="39F1D38F" w14:textId="6985BAE3" w:rsidR="003E270A" w:rsidRDefault="003E270A">
          <w:pPr>
            <w:pStyle w:val="TOC1"/>
            <w:tabs>
              <w:tab w:val="right" w:leader="dot" w:pos="9350"/>
            </w:tabs>
            <w:rPr>
              <w:noProof/>
              <w:lang w:eastAsia="en-US"/>
            </w:rPr>
          </w:pPr>
          <w:hyperlink w:anchor="_Toc521518326" w:history="1">
            <w:r w:rsidRPr="00031A27">
              <w:rPr>
                <w:rStyle w:val="Hyperlink"/>
                <w:noProof/>
              </w:rPr>
              <w:t>3 Testing</w:t>
            </w:r>
            <w:r>
              <w:rPr>
                <w:noProof/>
                <w:webHidden/>
              </w:rPr>
              <w:tab/>
            </w:r>
            <w:r>
              <w:rPr>
                <w:noProof/>
                <w:webHidden/>
              </w:rPr>
              <w:fldChar w:fldCharType="begin"/>
            </w:r>
            <w:r>
              <w:rPr>
                <w:noProof/>
                <w:webHidden/>
              </w:rPr>
              <w:instrText xml:space="preserve"> PAGEREF _Toc521518326 \h </w:instrText>
            </w:r>
            <w:r>
              <w:rPr>
                <w:noProof/>
                <w:webHidden/>
              </w:rPr>
            </w:r>
            <w:r>
              <w:rPr>
                <w:noProof/>
                <w:webHidden/>
              </w:rPr>
              <w:fldChar w:fldCharType="separate"/>
            </w:r>
            <w:r>
              <w:rPr>
                <w:noProof/>
                <w:webHidden/>
              </w:rPr>
              <w:t>12</w:t>
            </w:r>
            <w:r>
              <w:rPr>
                <w:noProof/>
                <w:webHidden/>
              </w:rPr>
              <w:fldChar w:fldCharType="end"/>
            </w:r>
          </w:hyperlink>
        </w:p>
        <w:p w14:paraId="0D4DF011" w14:textId="2BE09AB2" w:rsidR="003E270A" w:rsidRDefault="003E270A">
          <w:pPr>
            <w:pStyle w:val="TOC2"/>
            <w:tabs>
              <w:tab w:val="right" w:leader="dot" w:pos="9350"/>
            </w:tabs>
            <w:rPr>
              <w:noProof/>
              <w:lang w:eastAsia="en-US"/>
            </w:rPr>
          </w:pPr>
          <w:hyperlink w:anchor="_Toc521518327" w:history="1">
            <w:r w:rsidRPr="00031A27">
              <w:rPr>
                <w:rStyle w:val="Hyperlink"/>
                <w:noProof/>
              </w:rPr>
              <w:t>3.1 3.3V Regulator</w:t>
            </w:r>
            <w:r>
              <w:rPr>
                <w:noProof/>
                <w:webHidden/>
              </w:rPr>
              <w:tab/>
            </w:r>
            <w:r>
              <w:rPr>
                <w:noProof/>
                <w:webHidden/>
              </w:rPr>
              <w:fldChar w:fldCharType="begin"/>
            </w:r>
            <w:r>
              <w:rPr>
                <w:noProof/>
                <w:webHidden/>
              </w:rPr>
              <w:instrText xml:space="preserve"> PAGEREF _Toc521518327 \h </w:instrText>
            </w:r>
            <w:r>
              <w:rPr>
                <w:noProof/>
                <w:webHidden/>
              </w:rPr>
            </w:r>
            <w:r>
              <w:rPr>
                <w:noProof/>
                <w:webHidden/>
              </w:rPr>
              <w:fldChar w:fldCharType="separate"/>
            </w:r>
            <w:r>
              <w:rPr>
                <w:noProof/>
                <w:webHidden/>
              </w:rPr>
              <w:t>12</w:t>
            </w:r>
            <w:r>
              <w:rPr>
                <w:noProof/>
                <w:webHidden/>
              </w:rPr>
              <w:fldChar w:fldCharType="end"/>
            </w:r>
          </w:hyperlink>
        </w:p>
        <w:p w14:paraId="01FF6ADC" w14:textId="11C737D0" w:rsidR="003E270A" w:rsidRDefault="003E270A">
          <w:pPr>
            <w:pStyle w:val="TOC1"/>
            <w:tabs>
              <w:tab w:val="right" w:leader="dot" w:pos="9350"/>
            </w:tabs>
            <w:rPr>
              <w:noProof/>
              <w:lang w:eastAsia="en-US"/>
            </w:rPr>
          </w:pPr>
          <w:hyperlink w:anchor="_Toc521518328" w:history="1">
            <w:r w:rsidRPr="00031A27">
              <w:rPr>
                <w:rStyle w:val="Hyperlink"/>
                <w:noProof/>
              </w:rPr>
              <w:t>4 Discussion</w:t>
            </w:r>
            <w:r>
              <w:rPr>
                <w:noProof/>
                <w:webHidden/>
              </w:rPr>
              <w:tab/>
            </w:r>
            <w:r>
              <w:rPr>
                <w:noProof/>
                <w:webHidden/>
              </w:rPr>
              <w:fldChar w:fldCharType="begin"/>
            </w:r>
            <w:r>
              <w:rPr>
                <w:noProof/>
                <w:webHidden/>
              </w:rPr>
              <w:instrText xml:space="preserve"> PAGEREF _Toc521518328 \h </w:instrText>
            </w:r>
            <w:r>
              <w:rPr>
                <w:noProof/>
                <w:webHidden/>
              </w:rPr>
            </w:r>
            <w:r>
              <w:rPr>
                <w:noProof/>
                <w:webHidden/>
              </w:rPr>
              <w:fldChar w:fldCharType="separate"/>
            </w:r>
            <w:r>
              <w:rPr>
                <w:noProof/>
                <w:webHidden/>
              </w:rPr>
              <w:t>13</w:t>
            </w:r>
            <w:r>
              <w:rPr>
                <w:noProof/>
                <w:webHidden/>
              </w:rPr>
              <w:fldChar w:fldCharType="end"/>
            </w:r>
          </w:hyperlink>
        </w:p>
        <w:p w14:paraId="3EB3339E" w14:textId="15CD541C" w:rsidR="003E270A" w:rsidRDefault="003E270A">
          <w:pPr>
            <w:pStyle w:val="TOC1"/>
            <w:tabs>
              <w:tab w:val="right" w:leader="dot" w:pos="9350"/>
            </w:tabs>
            <w:rPr>
              <w:noProof/>
              <w:lang w:eastAsia="en-US"/>
            </w:rPr>
          </w:pPr>
          <w:hyperlink w:anchor="_Toc521518329" w:history="1">
            <w:r w:rsidRPr="00031A27">
              <w:rPr>
                <w:rStyle w:val="Hyperlink"/>
                <w:noProof/>
              </w:rPr>
              <w:t>5 Appendix</w:t>
            </w:r>
            <w:r>
              <w:rPr>
                <w:noProof/>
                <w:webHidden/>
              </w:rPr>
              <w:tab/>
            </w:r>
            <w:r>
              <w:rPr>
                <w:noProof/>
                <w:webHidden/>
              </w:rPr>
              <w:fldChar w:fldCharType="begin"/>
            </w:r>
            <w:r>
              <w:rPr>
                <w:noProof/>
                <w:webHidden/>
              </w:rPr>
              <w:instrText xml:space="preserve"> PAGEREF _Toc521518329 \h </w:instrText>
            </w:r>
            <w:r>
              <w:rPr>
                <w:noProof/>
                <w:webHidden/>
              </w:rPr>
            </w:r>
            <w:r>
              <w:rPr>
                <w:noProof/>
                <w:webHidden/>
              </w:rPr>
              <w:fldChar w:fldCharType="separate"/>
            </w:r>
            <w:r>
              <w:rPr>
                <w:noProof/>
                <w:webHidden/>
              </w:rPr>
              <w:t>14</w:t>
            </w:r>
            <w:r>
              <w:rPr>
                <w:noProof/>
                <w:webHidden/>
              </w:rPr>
              <w:fldChar w:fldCharType="end"/>
            </w:r>
          </w:hyperlink>
        </w:p>
        <w:p w14:paraId="3A074631" w14:textId="21A56042" w:rsidR="00F1258A" w:rsidRDefault="00E975A5">
          <w:r>
            <w:rPr>
              <w:rFonts w:asciiTheme="minorHAnsi" w:eastAsiaTheme="minorEastAsia" w:hAnsiTheme="minorHAnsi"/>
              <w:lang w:eastAsia="ja-JP"/>
            </w:rPr>
            <w:fldChar w:fldCharType="end"/>
          </w:r>
        </w:p>
      </w:sdtContent>
    </w:sdt>
    <w:p w14:paraId="441C9CA5" w14:textId="77777777" w:rsidR="00F1258A" w:rsidRDefault="00F1258A">
      <w:r>
        <w:br w:type="page"/>
      </w:r>
    </w:p>
    <w:p w14:paraId="2F5A23B8" w14:textId="794AF986" w:rsidR="00E975A5" w:rsidRDefault="003B6BBD" w:rsidP="003B6BBD">
      <w:pPr>
        <w:pStyle w:val="Heading1"/>
      </w:pPr>
      <w:bookmarkStart w:id="0" w:name="_Toc521518299"/>
      <w:r>
        <w:lastRenderedPageBreak/>
        <w:t>1 Introduction</w:t>
      </w:r>
      <w:bookmarkEnd w:id="0"/>
    </w:p>
    <w:p w14:paraId="4C5376C5" w14:textId="7F4731A7" w:rsidR="00791FB0" w:rsidRPr="00791FB0" w:rsidRDefault="00791FB0" w:rsidP="00791FB0">
      <w:pPr>
        <w:ind w:firstLine="720"/>
      </w:pPr>
      <w:r>
        <w:t xml:space="preserve">This document explains how the EPS will fulfil the following </w:t>
      </w:r>
      <w:hyperlink w:anchor="_1.1_Function" w:history="1">
        <w:r w:rsidRPr="00791FB0">
          <w:rPr>
            <w:rStyle w:val="Hyperlink"/>
          </w:rPr>
          <w:t>functions</w:t>
        </w:r>
      </w:hyperlink>
      <w:r>
        <w:t xml:space="preserve"> and conform to the following </w:t>
      </w:r>
      <w:hyperlink w:anchor="_1.2_Requirements" w:history="1">
        <w:r w:rsidRPr="00791FB0">
          <w:rPr>
            <w:rStyle w:val="Hyperlink"/>
          </w:rPr>
          <w:t>requirements</w:t>
        </w:r>
      </w:hyperlink>
      <w:r>
        <w:t>.</w:t>
      </w:r>
      <w:r w:rsidR="00C47B76">
        <w:t xml:space="preserve"> This document refers to the EPS version 2.1.2</w:t>
      </w:r>
      <w:r w:rsidR="000E6505">
        <w:t xml:space="preserve"> and Solar Panel version 2.0.0</w:t>
      </w:r>
      <w:r w:rsidR="00C47B76">
        <w:t>.</w:t>
      </w:r>
    </w:p>
    <w:p w14:paraId="50B216CE" w14:textId="6554B889" w:rsidR="003B6BBD" w:rsidRDefault="00791FB0" w:rsidP="00791FB0">
      <w:pPr>
        <w:pStyle w:val="Heading2"/>
      </w:pPr>
      <w:bookmarkStart w:id="1" w:name="_Function"/>
      <w:bookmarkStart w:id="2" w:name="_1.1_Function"/>
      <w:bookmarkStart w:id="3" w:name="_Toc521518300"/>
      <w:bookmarkEnd w:id="1"/>
      <w:bookmarkEnd w:id="2"/>
      <w:r>
        <w:t xml:space="preserve">1.1 </w:t>
      </w:r>
      <w:r w:rsidR="003B6BBD">
        <w:t>Function</w:t>
      </w:r>
      <w:bookmarkEnd w:id="3"/>
    </w:p>
    <w:p w14:paraId="3373906E" w14:textId="71B29FC1" w:rsidR="003B6BBD" w:rsidRDefault="003B6BBD" w:rsidP="003B6BBD">
      <w:pPr>
        <w:spacing w:after="0"/>
      </w:pPr>
      <w:r>
        <w:t>The Electrical Power Subsystem</w:t>
      </w:r>
      <w:r w:rsidR="00E12EC1">
        <w:t xml:space="preserve"> (</w:t>
      </w:r>
      <w:r>
        <w:t>EPS</w:t>
      </w:r>
      <w:r w:rsidR="00E12EC1">
        <w:t>)</w:t>
      </w:r>
      <w:r>
        <w:t xml:space="preserve"> is responsible for the following:</w:t>
      </w:r>
    </w:p>
    <w:p w14:paraId="17FA04E5" w14:textId="19B8ECA7" w:rsidR="003B6BBD" w:rsidRDefault="003B6BBD" w:rsidP="003B6BBD">
      <w:pPr>
        <w:pStyle w:val="ListParagraph"/>
        <w:numPr>
          <w:ilvl w:val="0"/>
          <w:numId w:val="4"/>
        </w:numPr>
      </w:pPr>
      <w:r>
        <w:t>Accumulating energy</w:t>
      </w:r>
    </w:p>
    <w:p w14:paraId="58AB0BA9" w14:textId="77B50294" w:rsidR="003B6BBD" w:rsidRDefault="003B6BBD" w:rsidP="003B6BBD">
      <w:pPr>
        <w:pStyle w:val="ListParagraph"/>
        <w:numPr>
          <w:ilvl w:val="0"/>
          <w:numId w:val="4"/>
        </w:numPr>
      </w:pPr>
      <w:r>
        <w:t>Regulating voltage</w:t>
      </w:r>
    </w:p>
    <w:p w14:paraId="102AC189" w14:textId="77777777" w:rsidR="001D0598" w:rsidRDefault="003B6BBD" w:rsidP="001D0598">
      <w:pPr>
        <w:pStyle w:val="ListParagraph"/>
        <w:numPr>
          <w:ilvl w:val="0"/>
          <w:numId w:val="4"/>
        </w:numPr>
      </w:pPr>
      <w:r>
        <w:t>Distributing power</w:t>
      </w:r>
    </w:p>
    <w:p w14:paraId="194FC193" w14:textId="48D229AF" w:rsidR="003313F1" w:rsidRDefault="003313F1" w:rsidP="003313F1">
      <w:pPr>
        <w:pStyle w:val="Heading2"/>
      </w:pPr>
      <w:bookmarkStart w:id="4" w:name="_1.2_Requirements"/>
      <w:bookmarkStart w:id="5" w:name="_Toc521518301"/>
      <w:bookmarkEnd w:id="4"/>
      <w:r>
        <w:t>1.2 Requirements</w:t>
      </w:r>
      <w:bookmarkEnd w:id="5"/>
    </w:p>
    <w:p w14:paraId="276B5C17" w14:textId="772F0D7E" w:rsidR="00791FB0" w:rsidRDefault="00791FB0" w:rsidP="00791FB0">
      <w:r>
        <w:t>T</w:t>
      </w:r>
      <w:r w:rsidR="00D42547">
        <w:t>he system requirements and EPS design requirements</w:t>
      </w:r>
      <w:r>
        <w:t xml:space="preserve"> can be</w:t>
      </w:r>
      <w:r w:rsidR="00D42547">
        <w:t xml:space="preserve"> found </w:t>
      </w:r>
      <w:hyperlink r:id="rId10" w:history="1">
        <w:r w:rsidR="00D42547" w:rsidRPr="00D42547">
          <w:rPr>
            <w:rStyle w:val="Hyperlink"/>
          </w:rPr>
          <w:t>here</w:t>
        </w:r>
      </w:hyperlink>
      <w:r w:rsidR="00D42547">
        <w:rPr>
          <w:rStyle w:val="FootnoteReference"/>
        </w:rPr>
        <w:footnoteReference w:id="1"/>
      </w:r>
      <w:r w:rsidR="003B6BBD">
        <w:t xml:space="preserve"> </w:t>
      </w:r>
    </w:p>
    <w:p w14:paraId="63259C2C" w14:textId="77777777" w:rsidR="00791FB0" w:rsidRDefault="00791FB0">
      <w:r>
        <w:br w:type="page"/>
      </w:r>
    </w:p>
    <w:p w14:paraId="3D761C78" w14:textId="2E5DF0CF" w:rsidR="00D42547" w:rsidRDefault="00791FB0" w:rsidP="00791FB0">
      <w:pPr>
        <w:pStyle w:val="Heading1"/>
      </w:pPr>
      <w:bookmarkStart w:id="6" w:name="_2_Detailed_Description"/>
      <w:bookmarkStart w:id="7" w:name="_Toc521518302"/>
      <w:bookmarkEnd w:id="6"/>
      <w:r>
        <w:lastRenderedPageBreak/>
        <w:t>2 Detailed Description</w:t>
      </w:r>
      <w:r w:rsidR="000E6505">
        <w:t xml:space="preserve"> – EPS Board</w:t>
      </w:r>
      <w:bookmarkEnd w:id="7"/>
    </w:p>
    <w:p w14:paraId="4B7E83CD" w14:textId="47D288E9" w:rsidR="00C47B76" w:rsidRPr="00C47B76" w:rsidRDefault="00C47B76" w:rsidP="00640BD8">
      <w:pPr>
        <w:ind w:firstLine="720"/>
      </w:pPr>
      <w:r>
        <w:t xml:space="preserve">This section references the EPS </w:t>
      </w:r>
      <w:hyperlink r:id="rId11" w:history="1">
        <w:r w:rsidRPr="008B6E5F">
          <w:rPr>
            <w:rStyle w:val="Hyperlink"/>
          </w:rPr>
          <w:t>schematic</w:t>
        </w:r>
      </w:hyperlink>
      <w:r>
        <w:rPr>
          <w:rStyle w:val="FootnoteReference"/>
        </w:rPr>
        <w:footnoteReference w:id="2"/>
      </w:r>
      <w:r>
        <w:t>.</w:t>
      </w:r>
      <w:r w:rsidR="00640BD8">
        <w:t xml:space="preserve"> Page numbers will be listed and may have coordinates listed (number and letter combination found around the frame).</w:t>
      </w:r>
    </w:p>
    <w:p w14:paraId="5E827BD7" w14:textId="5113DED3" w:rsidR="00D42547" w:rsidRDefault="00791FB0" w:rsidP="00791FB0">
      <w:pPr>
        <w:pStyle w:val="Heading2"/>
      </w:pPr>
      <w:bookmarkStart w:id="8" w:name="_Toc521518303"/>
      <w:r>
        <w:t>2.1 Functional Block Diagram</w:t>
      </w:r>
      <w:bookmarkEnd w:id="8"/>
    </w:p>
    <w:p w14:paraId="02581EDF" w14:textId="7EEB3E5D" w:rsidR="00791FB0" w:rsidRDefault="008B6E5F" w:rsidP="00791FB0">
      <w:r>
        <w:t xml:space="preserve">The block diagram can be found on the first page of the </w:t>
      </w:r>
      <w:hyperlink w:anchor="_2_Detailed_Description" w:history="1">
        <w:r w:rsidR="00C47B76" w:rsidRPr="00434C2E">
          <w:rPr>
            <w:rStyle w:val="Hyperlink"/>
          </w:rPr>
          <w:t>schematic</w:t>
        </w:r>
      </w:hyperlink>
      <w:r w:rsidR="00434C2E">
        <w:t>.</w:t>
      </w:r>
    </w:p>
    <w:p w14:paraId="54D1B97D" w14:textId="05B8FC20" w:rsidR="008B6E5F" w:rsidRDefault="008B6E5F" w:rsidP="008B6E5F">
      <w:pPr>
        <w:pStyle w:val="Heading3"/>
      </w:pPr>
      <w:bookmarkStart w:id="9" w:name="_Toc521518304"/>
      <w:r>
        <w:t xml:space="preserve">2.1.1 </w:t>
      </w:r>
      <w:r w:rsidR="0016661A">
        <w:t>Power</w:t>
      </w:r>
      <w:r>
        <w:t xml:space="preserve"> Input</w:t>
      </w:r>
      <w:bookmarkEnd w:id="9"/>
    </w:p>
    <w:p w14:paraId="4648F402" w14:textId="51DB65BD" w:rsidR="008B6E5F" w:rsidRDefault="008B6E5F" w:rsidP="008B6E5F">
      <w:r>
        <w:tab/>
        <w:t xml:space="preserve">Energy is captured from the Sun using </w:t>
      </w:r>
      <w:r w:rsidR="0016661A">
        <w:t xml:space="preserve">an array of </w:t>
      </w:r>
      <w:r>
        <w:t>photo</w:t>
      </w:r>
      <w:r w:rsidR="0016661A">
        <w:t>voltaic cells</w:t>
      </w:r>
      <w:r w:rsidR="0016661A">
        <w:rPr>
          <w:rStyle w:val="FootnoteReference"/>
        </w:rPr>
        <w:footnoteReference w:id="3"/>
      </w:r>
      <w:r w:rsidR="0016661A">
        <w:t>. These cells are mounted onto solar panels that adjust the voltage and current to acceptable levels for direct charging of lithium-ion batteries</w:t>
      </w:r>
      <w:r w:rsidR="0016661A">
        <w:rPr>
          <w:rStyle w:val="FootnoteReference"/>
        </w:rPr>
        <w:footnoteReference w:id="4"/>
      </w:r>
      <w:r w:rsidR="0016661A">
        <w:t xml:space="preserve">. </w:t>
      </w:r>
      <w:r w:rsidR="00FB0456">
        <w:t>These criteria</w:t>
      </w:r>
      <w:r w:rsidR="0016661A">
        <w:t xml:space="preserve"> </w:t>
      </w:r>
      <w:r w:rsidR="00FB0456">
        <w:t>are</w:t>
      </w:r>
      <w:r w:rsidR="0016661A">
        <w:t xml:space="preserve"> up to 4.1V and up to </w:t>
      </w:r>
      <w:r w:rsidR="00FB0456">
        <w:t>0.5C</w:t>
      </w:r>
      <w:r w:rsidR="00FB0456">
        <w:rPr>
          <w:rStyle w:val="FootnoteReference"/>
        </w:rPr>
        <w:footnoteReference w:id="5"/>
      </w:r>
      <w:r w:rsidR="00FB0456">
        <w:t xml:space="preserve"> per battery</w:t>
      </w:r>
      <w:r w:rsidR="0016661A">
        <w:t xml:space="preserve">. Furthermore, power can be </w:t>
      </w:r>
      <w:r w:rsidR="00FB0456">
        <w:t>inputted</w:t>
      </w:r>
      <w:r w:rsidR="0016661A">
        <w:t xml:space="preserve"> from the umbilical</w:t>
      </w:r>
      <w:r w:rsidR="00C91A82">
        <w:rPr>
          <w:rStyle w:val="FootnoteReference"/>
        </w:rPr>
        <w:footnoteReference w:id="6"/>
      </w:r>
      <w:r w:rsidR="0016661A">
        <w:t xml:space="preserve"> using the same criteria as the solar panels.</w:t>
      </w:r>
      <w:r w:rsidR="00C91A82">
        <w:t xml:space="preserve"> The umbilical will only be used whilst on the ground.</w:t>
      </w:r>
      <w:r w:rsidR="00FB0456">
        <w:t xml:space="preserve"> The PMIC will automatically monitor the charging and disable current paths to follow the prescribed charging, see </w:t>
      </w:r>
      <w:hyperlink w:anchor="_2.1.1_Energy_Storage" w:history="1">
        <w:r w:rsidR="00FB0456" w:rsidRPr="00FB0456">
          <w:rPr>
            <w:rStyle w:val="Hyperlink"/>
          </w:rPr>
          <w:t>Energy Storage</w:t>
        </w:r>
      </w:hyperlink>
      <w:r w:rsidR="00FB0456">
        <w:t xml:space="preserve"> for more details. Most lithium-ion charging curves indicate voltage up to 4.2V and current up to 1C; however, the EPS will limit to 4.1V and 0.5C to preserve battery hea</w:t>
      </w:r>
      <w:r w:rsidR="00FC6362">
        <w:t>l</w:t>
      </w:r>
      <w:r w:rsidR="00FB0456">
        <w:t>th</w:t>
      </w:r>
      <w:r w:rsidR="00C91A82">
        <w:rPr>
          <w:rStyle w:val="FootnoteReference"/>
        </w:rPr>
        <w:footnoteReference w:id="7"/>
      </w:r>
      <w:r w:rsidR="00FB0456">
        <w:t>. Replacing the batteries on the EPS whilst in orbit is very difficult.</w:t>
      </w:r>
    </w:p>
    <w:p w14:paraId="5559A7E5" w14:textId="70F078B7" w:rsidR="00FB0456" w:rsidRDefault="00FB0456" w:rsidP="00FB0456">
      <w:pPr>
        <w:ind w:firstLine="720"/>
      </w:pPr>
      <w:r>
        <w:t>The solar panel and umbilical inputs are routed through a balance switching matrix before e</w:t>
      </w:r>
      <w:r w:rsidR="00C91A82">
        <w:t xml:space="preserve">ntering the batteries. This allows the </w:t>
      </w:r>
      <w:hyperlink w:anchor="_2.1.4_PMIC" w:history="1">
        <w:r w:rsidR="00C91A82" w:rsidRPr="00125E93">
          <w:rPr>
            <w:rStyle w:val="Hyperlink"/>
          </w:rPr>
          <w:t>PMIC</w:t>
        </w:r>
      </w:hyperlink>
      <w:r w:rsidR="00C91A82">
        <w:t xml:space="preserve"> to switch every cell going to either or both batteries</w:t>
      </w:r>
      <w:r w:rsidR="00C91A82">
        <w:rPr>
          <w:rStyle w:val="FootnoteReference"/>
        </w:rPr>
        <w:footnoteReference w:id="8"/>
      </w:r>
      <w:r w:rsidR="00C91A82">
        <w:t>.</w:t>
      </w:r>
    </w:p>
    <w:p w14:paraId="63893ACF" w14:textId="6D49F007" w:rsidR="00FB0456" w:rsidRDefault="00FB0456" w:rsidP="00FB0456">
      <w:pPr>
        <w:pStyle w:val="Heading3"/>
      </w:pPr>
      <w:bookmarkStart w:id="10" w:name="_2.1.1_Energy_Storage"/>
      <w:bookmarkStart w:id="11" w:name="_Toc521518305"/>
      <w:bookmarkEnd w:id="10"/>
      <w:r>
        <w:t>2.1.</w:t>
      </w:r>
      <w:r w:rsidR="004562CE">
        <w:t>2</w:t>
      </w:r>
      <w:r>
        <w:t xml:space="preserve"> Energy Storage</w:t>
      </w:r>
      <w:bookmarkEnd w:id="11"/>
    </w:p>
    <w:p w14:paraId="5B20BB99" w14:textId="64BDB0E0" w:rsidR="00C91A82" w:rsidRDefault="00C91A82" w:rsidP="0052569E">
      <w:pPr>
        <w:spacing w:after="0"/>
      </w:pPr>
      <w:r>
        <w:tab/>
        <w:t>The EPS stores energy from the solar panels in batteries to fulfil high instantaneous power demands and power demands during periods of eclipse</w:t>
      </w:r>
      <w:r>
        <w:rPr>
          <w:rStyle w:val="FootnoteReference"/>
        </w:rPr>
        <w:footnoteReference w:id="9"/>
      </w:r>
      <w:r>
        <w:t>.</w:t>
      </w:r>
      <w:r w:rsidR="0052569E">
        <w:t xml:space="preserve"> Each battery has a protection IC that protects against the following faults:</w:t>
      </w:r>
    </w:p>
    <w:p w14:paraId="5C3771EA" w14:textId="1A017797" w:rsidR="0052569E" w:rsidRDefault="00255ED2" w:rsidP="0052569E">
      <w:pPr>
        <w:pStyle w:val="ListParagraph"/>
        <w:numPr>
          <w:ilvl w:val="0"/>
          <w:numId w:val="5"/>
        </w:numPr>
      </w:pPr>
      <w:r>
        <w:t>Overcharge</w:t>
      </w:r>
    </w:p>
    <w:p w14:paraId="45558A3C" w14:textId="36C70D74" w:rsidR="00255ED2" w:rsidRDefault="00255ED2" w:rsidP="0052569E">
      <w:pPr>
        <w:pStyle w:val="ListParagraph"/>
        <w:numPr>
          <w:ilvl w:val="0"/>
          <w:numId w:val="5"/>
        </w:numPr>
      </w:pPr>
      <w:r>
        <w:t>Over-discharge</w:t>
      </w:r>
    </w:p>
    <w:p w14:paraId="53C04410" w14:textId="3F8EBF3D" w:rsidR="00255ED2" w:rsidRDefault="00255ED2" w:rsidP="0052569E">
      <w:pPr>
        <w:pStyle w:val="ListParagraph"/>
        <w:numPr>
          <w:ilvl w:val="0"/>
          <w:numId w:val="5"/>
        </w:numPr>
      </w:pPr>
      <w:r>
        <w:t>Charge overcurrent</w:t>
      </w:r>
    </w:p>
    <w:p w14:paraId="624B6232" w14:textId="0D5BFD3A" w:rsidR="00255ED2" w:rsidRDefault="00255ED2" w:rsidP="0052569E">
      <w:pPr>
        <w:pStyle w:val="ListParagraph"/>
        <w:numPr>
          <w:ilvl w:val="0"/>
          <w:numId w:val="5"/>
        </w:numPr>
      </w:pPr>
      <w:r>
        <w:t>Discharge overcurrent</w:t>
      </w:r>
    </w:p>
    <w:p w14:paraId="1D0E44A2" w14:textId="3A6D1E37" w:rsidR="00255ED2" w:rsidRDefault="00C011A8" w:rsidP="0052569E">
      <w:pPr>
        <w:pStyle w:val="ListParagraph"/>
        <w:numPr>
          <w:ilvl w:val="0"/>
          <w:numId w:val="5"/>
        </w:numPr>
      </w:pPr>
      <w:r>
        <w:t>Load short-circuit detection</w:t>
      </w:r>
    </w:p>
    <w:p w14:paraId="072CF881" w14:textId="74CFD3F0" w:rsidR="00C011A8" w:rsidRDefault="00C011A8" w:rsidP="004562CE">
      <w:pPr>
        <w:ind w:firstLine="720"/>
      </w:pPr>
      <w:r>
        <w:lastRenderedPageBreak/>
        <w:t xml:space="preserve">The </w:t>
      </w:r>
      <w:hyperlink w:anchor="_2.1.4_PMIC" w:history="1">
        <w:r w:rsidRPr="00125E93">
          <w:rPr>
            <w:rStyle w:val="Hyperlink"/>
          </w:rPr>
          <w:t>PMIC</w:t>
        </w:r>
      </w:hyperlink>
      <w:r>
        <w:t xml:space="preserve"> will monitor and regulate the temperature of the batteries.</w:t>
      </w:r>
      <w:r w:rsidR="004562CE">
        <w:t xml:space="preserve"> The batteries (and power inputs) disconnect from the rest of the EPS via separation switches and the RBF switch</w:t>
      </w:r>
      <w:r w:rsidR="004562CE">
        <w:rPr>
          <w:rStyle w:val="FootnoteReference"/>
        </w:rPr>
        <w:footnoteReference w:id="10"/>
      </w:r>
      <w:r w:rsidR="004562CE">
        <w:t xml:space="preserve">. </w:t>
      </w:r>
    </w:p>
    <w:p w14:paraId="28C88FC5" w14:textId="7FFDFCED" w:rsidR="004562CE" w:rsidRDefault="004562CE" w:rsidP="004562CE">
      <w:pPr>
        <w:pStyle w:val="Heading3"/>
      </w:pPr>
      <w:bookmarkStart w:id="12" w:name="_Toc521518306"/>
      <w:r>
        <w:t xml:space="preserve">2.1.3 </w:t>
      </w:r>
      <w:r w:rsidR="0002771C">
        <w:t>Power Output</w:t>
      </w:r>
      <w:bookmarkEnd w:id="12"/>
    </w:p>
    <w:p w14:paraId="55E652A9" w14:textId="5453EE34" w:rsidR="0002771C" w:rsidRDefault="0002771C" w:rsidP="0002771C">
      <w:pPr>
        <w:ind w:firstLine="720"/>
      </w:pPr>
      <w:r>
        <w:t>The EPS has two separate rails for distribution: unregulated from the batteries and 3.3V</w:t>
      </w:r>
      <w:r>
        <w:rPr>
          <w:rStyle w:val="FootnoteReference"/>
        </w:rPr>
        <w:footnoteReference w:id="11"/>
      </w:r>
      <w:r>
        <w:t>. There are two regulators</w:t>
      </w:r>
      <w:r>
        <w:rPr>
          <w:rStyle w:val="FootnoteReference"/>
        </w:rPr>
        <w:footnoteReference w:id="12"/>
      </w:r>
      <w:r>
        <w:t xml:space="preserve">, one per battery. Most loads are connected via the </w:t>
      </w:r>
      <w:hyperlink r:id="rId12" w:history="1">
        <w:r w:rsidRPr="0002771C">
          <w:rPr>
            <w:rStyle w:val="Hyperlink"/>
          </w:rPr>
          <w:t>backplane</w:t>
        </w:r>
      </w:hyperlink>
      <w:r>
        <w:rPr>
          <w:rStyle w:val="FootnoteReference"/>
        </w:rPr>
        <w:footnoteReference w:id="13"/>
      </w:r>
      <w:r>
        <w:t xml:space="preserve"> and are individually switched between either source (power chain A or B)</w:t>
      </w:r>
      <w:r w:rsidR="00125E93">
        <w:t xml:space="preserve"> or turned off, and current monitored</w:t>
      </w:r>
      <w:r w:rsidR="00125E93">
        <w:rPr>
          <w:rStyle w:val="FootnoteReference"/>
        </w:rPr>
        <w:footnoteReference w:id="14"/>
      </w:r>
      <w:r>
        <w:t>.</w:t>
      </w:r>
      <w:r w:rsidR="00125E93">
        <w:t xml:space="preserve"> The </w:t>
      </w:r>
      <w:hyperlink w:anchor="_2.1.4_PMIC" w:history="1">
        <w:r w:rsidR="00125E93" w:rsidRPr="00125E93">
          <w:rPr>
            <w:rStyle w:val="Hyperlink"/>
          </w:rPr>
          <w:t>PMIC</w:t>
        </w:r>
      </w:hyperlink>
      <w:r w:rsidR="00125E93">
        <w:t xml:space="preserve"> controls these switches.</w:t>
      </w:r>
    </w:p>
    <w:p w14:paraId="32E6261F" w14:textId="68311926" w:rsidR="00125E93" w:rsidRDefault="00125E93" w:rsidP="0002771C">
      <w:pPr>
        <w:ind w:firstLine="720"/>
      </w:pPr>
      <w:r>
        <w:t>There is a single load that cannot be disconnected from the regulators: the PMIC</w:t>
      </w:r>
      <w:r>
        <w:rPr>
          <w:rStyle w:val="FootnoteReference"/>
        </w:rPr>
        <w:footnoteReference w:id="15"/>
      </w:r>
      <w:r>
        <w:t>. This ensures there</w:t>
      </w:r>
      <w:r w:rsidR="00B5435E">
        <w:t xml:space="preserve"> is at least one processor that can turn on the rest of the satellite. The outputs also have default states that allow the bus to be on if the PMIC fails to drive the switches.</w:t>
      </w:r>
    </w:p>
    <w:p w14:paraId="4FC2316C" w14:textId="29B66217" w:rsidR="00125E93" w:rsidRDefault="00125E93" w:rsidP="00125E93">
      <w:pPr>
        <w:pStyle w:val="Heading3"/>
      </w:pPr>
      <w:bookmarkStart w:id="13" w:name="_2.1.4_PMIC"/>
      <w:bookmarkStart w:id="14" w:name="_Toc521518307"/>
      <w:bookmarkEnd w:id="13"/>
      <w:r>
        <w:t>2.1.4 PMIC</w:t>
      </w:r>
      <w:bookmarkEnd w:id="14"/>
    </w:p>
    <w:p w14:paraId="54DDC501" w14:textId="637B00A6" w:rsidR="00125E93" w:rsidRDefault="00125E93" w:rsidP="00125E93">
      <w:r>
        <w:tab/>
        <w:t xml:space="preserve">The </w:t>
      </w:r>
      <w:r w:rsidR="00FC6362">
        <w:t>P</w:t>
      </w:r>
      <w:r>
        <w:t xml:space="preserve">ower </w:t>
      </w:r>
      <w:r w:rsidR="00FC6362">
        <w:t>M</w:t>
      </w:r>
      <w:r>
        <w:t>anagement IC (PMIC) is the microprocessor monitoring and operating the EPS</w:t>
      </w:r>
      <w:r w:rsidR="00B5435E">
        <w:rPr>
          <w:rStyle w:val="FootnoteReference"/>
        </w:rPr>
        <w:footnoteReference w:id="16"/>
      </w:r>
      <w:r>
        <w:t>.</w:t>
      </w:r>
      <w:r w:rsidR="00B5435E">
        <w:t xml:space="preserve"> Only one PMIC exist as adding redundant processors adds complexity that could reduce reliability. It communicates over I²C to the </w:t>
      </w:r>
      <w:r w:rsidR="00FC6362">
        <w:t>Internal Housekeeping Unit (</w:t>
      </w:r>
      <w:r w:rsidR="00B5435E">
        <w:t>IHU</w:t>
      </w:r>
      <w:r w:rsidR="00FC6362">
        <w:t>)</w:t>
      </w:r>
      <w:r w:rsidR="00B5435E">
        <w:rPr>
          <w:rStyle w:val="FootnoteReference"/>
        </w:rPr>
        <w:footnoteReference w:id="17"/>
      </w:r>
      <w:r w:rsidR="00B5435E">
        <w:t xml:space="preserve"> via the backplane and to its monitoring sensors directly. It collects sensor information and transfers this to the IHU to be included in a telemetry packet to Ground</w:t>
      </w:r>
      <w:r w:rsidR="00B5435E">
        <w:rPr>
          <w:rStyle w:val="FootnoteReference"/>
        </w:rPr>
        <w:footnoteReference w:id="18"/>
      </w:r>
      <w:r w:rsidR="00B5435E">
        <w:t>. The IHU may also send commands</w:t>
      </w:r>
      <w:r w:rsidR="007E28C1">
        <w:t>.</w:t>
      </w:r>
      <w:r w:rsidR="00B5435E">
        <w:t xml:space="preserve"> </w:t>
      </w:r>
      <w:r w:rsidR="007E28C1">
        <w:t>F</w:t>
      </w:r>
      <w:r w:rsidR="00B5435E">
        <w:t>or example, enter safe mode</w:t>
      </w:r>
      <w:r w:rsidR="007E28C1">
        <w:t xml:space="preserve"> by switching off these subsystems</w:t>
      </w:r>
      <w:r w:rsidR="007E28C1">
        <w:rPr>
          <w:rStyle w:val="FootnoteReference"/>
        </w:rPr>
        <w:footnoteReference w:id="19"/>
      </w:r>
      <w:r w:rsidR="00B5435E">
        <w:t>.</w:t>
      </w:r>
    </w:p>
    <w:p w14:paraId="3D73931C" w14:textId="5C2E97DD" w:rsidR="007E28C1" w:rsidRDefault="007E28C1" w:rsidP="007E28C1">
      <w:pPr>
        <w:pStyle w:val="Heading3"/>
      </w:pPr>
      <w:bookmarkStart w:id="15" w:name="_2.1.5_Monitoring"/>
      <w:bookmarkStart w:id="16" w:name="_Toc521518308"/>
      <w:bookmarkEnd w:id="15"/>
      <w:r>
        <w:t>2.1.5 Monitoring</w:t>
      </w:r>
      <w:bookmarkEnd w:id="16"/>
    </w:p>
    <w:p w14:paraId="0284E663" w14:textId="35209B94" w:rsidR="007E28C1" w:rsidRDefault="007E28C1" w:rsidP="007E28C1">
      <w:pPr>
        <w:ind w:firstLine="720"/>
      </w:pPr>
      <w:r>
        <w:t xml:space="preserve">The </w:t>
      </w:r>
      <w:hyperlink w:anchor="_2.1.4_PMIC" w:history="1">
        <w:r w:rsidRPr="00F77F41">
          <w:rPr>
            <w:rStyle w:val="Hyperlink"/>
          </w:rPr>
          <w:t>PMIC</w:t>
        </w:r>
      </w:hyperlink>
      <w:r w:rsidR="00F77F41">
        <w:t>, through ADCs, monitors current, and voltage at various locations and temperature of various components, indicated on the block diagram</w:t>
      </w:r>
      <w:r w:rsidR="00F77F41">
        <w:rPr>
          <w:rStyle w:val="FootnoteReference"/>
        </w:rPr>
        <w:footnoteReference w:id="20"/>
      </w:r>
      <w:r w:rsidR="00F77F41">
        <w:t>.</w:t>
      </w:r>
    </w:p>
    <w:p w14:paraId="3EFD3F74" w14:textId="6184B888" w:rsidR="00F77F41" w:rsidRDefault="00F77F41" w:rsidP="00F77F41">
      <w:pPr>
        <w:pStyle w:val="Heading2"/>
      </w:pPr>
      <w:bookmarkStart w:id="17" w:name="_Toc521518309"/>
      <w:r>
        <w:t xml:space="preserve">2.2 </w:t>
      </w:r>
      <w:r w:rsidR="001C5AE8">
        <w:t>Schematic</w:t>
      </w:r>
      <w:bookmarkEnd w:id="17"/>
    </w:p>
    <w:p w14:paraId="3BA813B2" w14:textId="1EBC513F" w:rsidR="00434C2E" w:rsidRDefault="00434C2E" w:rsidP="00434C2E">
      <w:pPr>
        <w:pStyle w:val="Heading3"/>
      </w:pPr>
      <w:bookmarkStart w:id="18" w:name="_2.2.1_Isolated_Grounds"/>
      <w:bookmarkStart w:id="19" w:name="_Toc521518310"/>
      <w:bookmarkEnd w:id="18"/>
      <w:r>
        <w:t>2.2.1 Isolated Grounds</w:t>
      </w:r>
      <w:bookmarkEnd w:id="19"/>
    </w:p>
    <w:p w14:paraId="3985AE6F" w14:textId="371092FF" w:rsidR="00434C2E" w:rsidRDefault="00434C2E" w:rsidP="00434C2E">
      <w:pPr>
        <w:ind w:firstLine="720"/>
      </w:pPr>
      <w:r>
        <w:t xml:space="preserve">On page 2 of the </w:t>
      </w:r>
      <w:hyperlink w:anchor="_2_Detailed_Description" w:history="1">
        <w:r w:rsidRPr="00434C2E">
          <w:rPr>
            <w:rStyle w:val="Hyperlink"/>
          </w:rPr>
          <w:t>schematic</w:t>
        </w:r>
      </w:hyperlink>
      <w:r w:rsidR="00640BD8">
        <w:t xml:space="preserve"> (D1)</w:t>
      </w:r>
      <w:r>
        <w:t xml:space="preserve">, are the four isolated grounds found on the EPS. Power ground </w:t>
      </w:r>
      <w:r w:rsidRPr="00E85CE5">
        <w:rPr>
          <w:i/>
        </w:rPr>
        <w:t>(PGND)</w:t>
      </w:r>
      <w:r>
        <w:t xml:space="preserve"> is directly connected to the backplane and most of the power chain. The other grounds are shorted to </w:t>
      </w:r>
      <w:r w:rsidRPr="00E85CE5">
        <w:rPr>
          <w:i/>
        </w:rPr>
        <w:t>PGND</w:t>
      </w:r>
      <w:r>
        <w:t xml:space="preserve"> using a </w:t>
      </w:r>
      <m:oMath>
        <m:r>
          <w:rPr>
            <w:rFonts w:ascii="Cambria Math" w:hAnsi="Cambria Math"/>
          </w:rPr>
          <m:t>0Ω</m:t>
        </m:r>
      </m:oMath>
      <w:r>
        <w:t xml:space="preserve"> resistor rated up to </w:t>
      </w:r>
      <m:oMath>
        <m:r>
          <w:rPr>
            <w:rFonts w:ascii="Cambria Math" w:hAnsi="Cambria Math"/>
          </w:rPr>
          <m:t>2A</m:t>
        </m:r>
      </m:oMath>
      <w:r>
        <w:t xml:space="preserve">, the </w:t>
      </w:r>
      <w:r>
        <w:lastRenderedPageBreak/>
        <w:t xml:space="preserve">expected current is less than 50mA each. Digital ground </w:t>
      </w:r>
      <w:r w:rsidRPr="00E85CE5">
        <w:rPr>
          <w:i/>
        </w:rPr>
        <w:t>(DGND)</w:t>
      </w:r>
      <w:r>
        <w:t xml:space="preserve"> connects to the digital circuity including the </w:t>
      </w:r>
      <w:hyperlink w:anchor="_2.1.4_PMIC" w:history="1">
        <w:r w:rsidRPr="00434C2E">
          <w:rPr>
            <w:rStyle w:val="Hyperlink"/>
          </w:rPr>
          <w:t>PMIC</w:t>
        </w:r>
      </w:hyperlink>
      <w:r>
        <w:t xml:space="preserve"> and </w:t>
      </w:r>
      <w:hyperlink w:anchor="_2.1.5_Monitoring" w:history="1">
        <w:r w:rsidRPr="00434C2E">
          <w:rPr>
            <w:rStyle w:val="Hyperlink"/>
          </w:rPr>
          <w:t>monitoring circuits</w:t>
        </w:r>
      </w:hyperlink>
      <w:r>
        <w:t xml:space="preserve">. Analog ground </w:t>
      </w:r>
      <w:r w:rsidRPr="00E85CE5">
        <w:rPr>
          <w:i/>
        </w:rPr>
        <w:t>(AGND)</w:t>
      </w:r>
      <w:r>
        <w:t xml:space="preserve"> connects to </w:t>
      </w:r>
      <w:hyperlink w:anchor="_2.1.5_Monitoring" w:history="1">
        <w:r w:rsidRPr="00434C2E">
          <w:rPr>
            <w:rStyle w:val="Hyperlink"/>
          </w:rPr>
          <w:t>analog monitoring circuits</w:t>
        </w:r>
      </w:hyperlink>
      <w:r>
        <w:t xml:space="preserve"> including the ADCs, their voltage reference, and the thermistors. Chassis ground </w:t>
      </w:r>
      <w:r w:rsidRPr="00E85CE5">
        <w:rPr>
          <w:i/>
        </w:rPr>
        <w:t>(CHASSIS)</w:t>
      </w:r>
      <w:r>
        <w:t xml:space="preserve"> is connected to the conductive </w:t>
      </w:r>
      <w:hyperlink w:anchor="_2.2.14_Mechanical_Features" w:history="1">
        <w:r w:rsidRPr="00DA4E92">
          <w:rPr>
            <w:rStyle w:val="Hyperlink"/>
          </w:rPr>
          <w:t>mechanical features</w:t>
        </w:r>
      </w:hyperlink>
      <w:r>
        <w:t xml:space="preserve"> including bolt holes and the card rails.</w:t>
      </w:r>
    </w:p>
    <w:p w14:paraId="70FEE484" w14:textId="62B36C3D" w:rsidR="00434C2E" w:rsidRDefault="00434C2E" w:rsidP="00434C2E">
      <w:pPr>
        <w:pStyle w:val="Heading3"/>
      </w:pPr>
      <w:bookmarkStart w:id="20" w:name="_Toc521518311"/>
      <w:r>
        <w:t>2.2.2 Power Rails</w:t>
      </w:r>
      <w:bookmarkEnd w:id="20"/>
    </w:p>
    <w:p w14:paraId="7D53E9F1" w14:textId="68E43E90" w:rsidR="00DA4E92" w:rsidRDefault="00DA4E92" w:rsidP="00640BD8">
      <w:pPr>
        <w:ind w:firstLine="720"/>
      </w:pPr>
      <w:r>
        <w:t xml:space="preserve">Page 2 of the </w:t>
      </w:r>
      <w:hyperlink w:anchor="_2_Detailed_Description" w:history="1">
        <w:r w:rsidRPr="00DA4E92">
          <w:rPr>
            <w:rStyle w:val="Hyperlink"/>
          </w:rPr>
          <w:t>schematic</w:t>
        </w:r>
      </w:hyperlink>
      <w:r>
        <w:t xml:space="preserve"> illustrates </w:t>
      </w:r>
      <w:proofErr w:type="gramStart"/>
      <w:r>
        <w:t>all of</w:t>
      </w:r>
      <w:proofErr w:type="gramEnd"/>
      <w:r>
        <w:t xml:space="preserve"> the power rails on the EPS. Notice how most components of the power chain can be routed to the other chain to increase redundancy. The expected current consumptions are </w:t>
      </w:r>
      <w:r w:rsidR="00640BD8">
        <w:t>derived</w:t>
      </w:r>
      <w:r>
        <w:t xml:space="preserve"> from the </w:t>
      </w:r>
      <w:hyperlink r:id="rId13" w:history="1">
        <w:r w:rsidR="00640BD8" w:rsidRPr="00640BD8">
          <w:rPr>
            <w:rStyle w:val="Hyperlink"/>
          </w:rPr>
          <w:t>energy budget</w:t>
        </w:r>
      </w:hyperlink>
      <w:r w:rsidR="00640BD8">
        <w:rPr>
          <w:rStyle w:val="FootnoteReference"/>
        </w:rPr>
        <w:footnoteReference w:id="21"/>
      </w:r>
      <w:r w:rsidR="00640BD8">
        <w:t xml:space="preserve">. The limit of </w:t>
      </w:r>
      <m:oMath>
        <m:r>
          <w:rPr>
            <w:rFonts w:ascii="Cambria Math" w:hAnsi="Cambria Math"/>
          </w:rPr>
          <m:t>1A</m:t>
        </m:r>
      </m:oMath>
      <w:r w:rsidR="00640BD8">
        <w:t xml:space="preserve"> per rail is imposed by the </w:t>
      </w:r>
      <w:r w:rsidR="00640BD8" w:rsidRPr="00CA7FFE">
        <w:t>backplane</w:t>
      </w:r>
      <w:r w:rsidR="00640BD8">
        <w:t>.</w:t>
      </w:r>
    </w:p>
    <w:p w14:paraId="21CD0D90" w14:textId="696D6992" w:rsidR="00434C2E" w:rsidRDefault="00434C2E" w:rsidP="00434C2E">
      <w:pPr>
        <w:pStyle w:val="Heading4"/>
      </w:pPr>
      <w:r>
        <w:t>2.2.2.1 Always</w:t>
      </w:r>
      <w:r w:rsidR="00640BD8">
        <w:t>-</w:t>
      </w:r>
      <w:r>
        <w:t>On Rails</w:t>
      </w:r>
    </w:p>
    <w:p w14:paraId="05B3A8F3" w14:textId="4B298EE6" w:rsidR="00434C2E" w:rsidRDefault="00640BD8" w:rsidP="00434C2E">
      <w:r>
        <w:tab/>
        <w:t xml:space="preserve">There are two rails that are always-on and cannot be switched off, except with the </w:t>
      </w:r>
      <w:hyperlink w:anchor="_2.2.5_Separation_Switching" w:history="1">
        <w:r w:rsidRPr="00640BD8">
          <w:rPr>
            <w:rStyle w:val="Hyperlink"/>
          </w:rPr>
          <w:t>separation switching</w:t>
        </w:r>
      </w:hyperlink>
      <w:r>
        <w:t xml:space="preserve">. These provide power for the PMIC as the PMIC cannot be allowed to turn off or other subsystems may not be able to be turned on. They are </w:t>
      </w:r>
      <w:r w:rsidRPr="00E85CE5">
        <w:rPr>
          <w:i/>
        </w:rPr>
        <w:t>VBATT</w:t>
      </w:r>
      <w:r>
        <w:t xml:space="preserve"> (page 4, C6), and </w:t>
      </w:r>
      <w:r w:rsidRPr="00E85CE5">
        <w:rPr>
          <w:i/>
        </w:rPr>
        <w:t>3.3V</w:t>
      </w:r>
      <w:r>
        <w:t xml:space="preserve"> (page 5, B6 &amp; D6). They use “ideal diodes”</w:t>
      </w:r>
      <w:r>
        <w:rPr>
          <w:rStyle w:val="FootnoteReference"/>
        </w:rPr>
        <w:footnoteReference w:id="22"/>
      </w:r>
      <w:r>
        <w:t xml:space="preserve"> to OR the power together from both power chains.</w:t>
      </w:r>
    </w:p>
    <w:p w14:paraId="3BC22AA6" w14:textId="70C10177" w:rsidR="00434C2E" w:rsidRDefault="00434C2E" w:rsidP="00434C2E">
      <w:pPr>
        <w:pStyle w:val="Heading3"/>
      </w:pPr>
      <w:bookmarkStart w:id="21" w:name="_2.2.3_Input_Switching"/>
      <w:bookmarkStart w:id="22" w:name="_Toc521518312"/>
      <w:bookmarkEnd w:id="21"/>
      <w:r>
        <w:t>2.2.3 Input Switching</w:t>
      </w:r>
      <w:bookmarkEnd w:id="22"/>
    </w:p>
    <w:p w14:paraId="37621D01" w14:textId="7E799795" w:rsidR="00434C2E" w:rsidRDefault="00B65241" w:rsidP="0039233B">
      <w:pPr>
        <w:ind w:firstLine="720"/>
      </w:pPr>
      <w:r>
        <w:t>A matrix</w:t>
      </w:r>
      <w:r w:rsidR="0039233B">
        <w:t xml:space="preserve"> of MOSFETs</w:t>
      </w:r>
      <w:r>
        <w:t xml:space="preserve"> (page 3) switch the solar panel inputs and umbilical input to either or both batteries. The P-channel MOSFETs</w:t>
      </w:r>
      <w:r>
        <w:rPr>
          <w:rStyle w:val="FootnoteReference"/>
        </w:rPr>
        <w:footnoteReference w:id="23"/>
      </w:r>
      <w:r>
        <w:t xml:space="preserve"> have been chosen for their low </w:t>
      </w:r>
      <w:proofErr w:type="spellStart"/>
      <w:r>
        <w:t>Rds</w:t>
      </w:r>
      <w:proofErr w:type="spellEnd"/>
      <w:r>
        <w:t xml:space="preserve">(on), sufficient power dissipation by the body, and dual package. The dual package allows for less space used on the PCB which is at a premium on a nanosatellite. They are logic level drive which allows the </w:t>
      </w:r>
      <w:hyperlink w:anchor="_2.2.11_PMIC" w:history="1">
        <w:r w:rsidRPr="00B65241">
          <w:rPr>
            <w:rStyle w:val="Hyperlink"/>
          </w:rPr>
          <w:t>PMIC</w:t>
        </w:r>
      </w:hyperlink>
      <w:r>
        <w:t xml:space="preserve"> to directly control them.</w:t>
      </w:r>
    </w:p>
    <w:p w14:paraId="19B92B4A" w14:textId="7BB7FA9C" w:rsidR="00B65241" w:rsidRDefault="00B65241" w:rsidP="0039233B">
      <w:pPr>
        <w:ind w:firstLine="720"/>
      </w:pPr>
      <w:r>
        <w:t xml:space="preserve">As the GPIO of the PMIC defaults to high impedance input during boot up (every reset will enter this state). The </w:t>
      </w:r>
      <w:r w:rsidR="00DA6CFA">
        <w:t xml:space="preserve">input </w:t>
      </w:r>
      <w:r>
        <w:t xml:space="preserve">switches have </w:t>
      </w:r>
      <m:oMath>
        <m:r>
          <w:rPr>
            <w:rFonts w:ascii="Cambria Math" w:hAnsi="Cambria Math"/>
          </w:rPr>
          <m:t>10kΩ</m:t>
        </m:r>
      </m:oMath>
      <w:r>
        <w:t xml:space="preserve"> pull downs (page 8) to choose their default state: </w:t>
      </w:r>
      <w:r w:rsidR="00DA6CFA">
        <w:t>all inputs are connected to both batteries and power chains.</w:t>
      </w:r>
    </w:p>
    <w:p w14:paraId="0972A255" w14:textId="69D820B5" w:rsidR="004631C6" w:rsidRDefault="004631C6" w:rsidP="0039233B">
      <w:pPr>
        <w:ind w:firstLine="720"/>
      </w:pPr>
      <w:r>
        <w:t>The power inputs are placed in parallel with the batteries such that the loads will draw from the power inputs before drawing from the batteries.</w:t>
      </w:r>
    </w:p>
    <w:p w14:paraId="6A53AC2A" w14:textId="6F1EC871" w:rsidR="00434C2E" w:rsidRDefault="00434C2E" w:rsidP="00434C2E">
      <w:pPr>
        <w:pStyle w:val="Heading3"/>
      </w:pPr>
      <w:bookmarkStart w:id="23" w:name="_2.2.4_Battery_&amp;"/>
      <w:bookmarkStart w:id="24" w:name="_Toc521518313"/>
      <w:bookmarkEnd w:id="23"/>
      <w:r>
        <w:t xml:space="preserve">2.2.4 Battery &amp; </w:t>
      </w:r>
      <w:r w:rsidR="00EA5610">
        <w:t>Battery</w:t>
      </w:r>
      <w:r>
        <w:t xml:space="preserve"> Protection</w:t>
      </w:r>
      <w:bookmarkEnd w:id="24"/>
    </w:p>
    <w:p w14:paraId="5CFEECB6" w14:textId="42DAF933" w:rsidR="00434C2E" w:rsidRDefault="00B65241" w:rsidP="00434C2E">
      <w:r>
        <w:tab/>
        <w:t>The batteries</w:t>
      </w:r>
      <w:r w:rsidR="005A37A6">
        <w:t xml:space="preserve"> (page 4, B2 &amp; B5)</w:t>
      </w:r>
      <w:r>
        <w:t xml:space="preserve"> are </w:t>
      </w:r>
      <w:r w:rsidR="00592C3F">
        <w:t>18650 lithium-ion. The chemistry was chosen for its high volumetric and mass energy densities.</w:t>
      </w:r>
      <w:r w:rsidR="005A37A6">
        <w:t xml:space="preserve"> A specific cell has not been chosen, a long-term study is required. The EPS will be compatible with most cells.</w:t>
      </w:r>
    </w:p>
    <w:p w14:paraId="6CDB0739" w14:textId="75FE15D1" w:rsidR="005A37A6" w:rsidRDefault="005A37A6" w:rsidP="00434C2E">
      <w:r>
        <w:lastRenderedPageBreak/>
        <w:tab/>
      </w:r>
      <w:r w:rsidR="006224F1">
        <w:t>The batteries are protected by dedicated lithium-ion single-cell protection ICs</w:t>
      </w:r>
      <w:r w:rsidR="006224F1">
        <w:rPr>
          <w:rStyle w:val="FootnoteReference"/>
        </w:rPr>
        <w:footnoteReference w:id="24"/>
      </w:r>
      <w:r w:rsidR="006224F1">
        <w:t xml:space="preserve"> (page 4, B1 &amp; B4). They measure the current passing through the battery by measuring the voltage between pins 4 &amp; 6. With the </w:t>
      </w:r>
      <w:proofErr w:type="spellStart"/>
      <w:r w:rsidR="006224F1">
        <w:t>Rds</w:t>
      </w:r>
      <w:proofErr w:type="spellEnd"/>
      <w:r w:rsidR="006224F1">
        <w:t>(on) of the MOSFET</w:t>
      </w:r>
      <w:r w:rsidR="006224F1">
        <w:rPr>
          <w:rStyle w:val="FootnoteReference"/>
        </w:rPr>
        <w:footnoteReference w:id="25"/>
      </w:r>
      <w:r w:rsidR="006224F1">
        <w:t xml:space="preserve"> and the shunt resistor, the IC prevents against </w:t>
      </w:r>
      <m:oMath>
        <m:f>
          <m:fPr>
            <m:ctrlPr>
              <w:rPr>
                <w:rFonts w:ascii="Cambria Math" w:hAnsi="Cambria Math"/>
                <w:i/>
              </w:rPr>
            </m:ctrlPr>
          </m:fPr>
          <m:num>
            <m:r>
              <w:rPr>
                <w:rFonts w:ascii="Cambria Math" w:hAnsi="Cambria Math"/>
              </w:rPr>
              <m:t>90 to 110mV</m:t>
            </m:r>
          </m:num>
          <m:den>
            <m:r>
              <w:rPr>
                <w:rFonts w:ascii="Cambria Math" w:hAnsi="Cambria Math"/>
              </w:rPr>
              <m:t>(6.4+6.4+10)mΩ</m:t>
            </m:r>
          </m:den>
        </m:f>
        <m:r>
          <w:rPr>
            <w:rFonts w:ascii="Cambria Math" w:hAnsi="Cambria Math"/>
          </w:rPr>
          <m:t>= 4 to 4.8A</m:t>
        </m:r>
      </m:oMath>
      <w:r w:rsidR="00E85CE5">
        <w:rPr>
          <w:rFonts w:eastAsiaTheme="minorEastAsia"/>
        </w:rPr>
        <w:t xml:space="preserve"> </w:t>
      </w:r>
      <w:r w:rsidR="006224F1">
        <w:t>of overcurrent.</w:t>
      </w:r>
      <w:r w:rsidR="00E85CE5">
        <w:t xml:space="preserve"> The IC also prevents against </w:t>
      </w:r>
      <m:oMath>
        <m:r>
          <w:rPr>
            <w:rFonts w:ascii="Cambria Math" w:hAnsi="Cambria Math"/>
          </w:rPr>
          <m:t>4.275V</m:t>
        </m:r>
      </m:oMath>
      <w:r w:rsidR="00E85CE5">
        <w:t xml:space="preserve"> of over-voltage and </w:t>
      </w:r>
      <m:oMath>
        <m:r>
          <w:rPr>
            <w:rFonts w:ascii="Cambria Math" w:hAnsi="Cambria Math"/>
          </w:rPr>
          <m:t>2.800V</m:t>
        </m:r>
      </m:oMath>
      <w:r w:rsidR="00E85CE5">
        <w:t xml:space="preserve"> of under-voltage.</w:t>
      </w:r>
    </w:p>
    <w:p w14:paraId="2F97F8F9" w14:textId="4C1FE7E5" w:rsidR="00E85CE5" w:rsidRDefault="00E85CE5" w:rsidP="00E85CE5">
      <w:pPr>
        <w:ind w:firstLine="720"/>
      </w:pPr>
      <w:r>
        <w:t xml:space="preserve">The batteries are thermally connected to a heater and </w:t>
      </w:r>
      <w:hyperlink w:anchor="_2.2.10_Temperature_monitoring" w:history="1">
        <w:r w:rsidRPr="00E85CE5">
          <w:rPr>
            <w:rStyle w:val="Hyperlink"/>
          </w:rPr>
          <w:t>thermistor</w:t>
        </w:r>
      </w:hyperlink>
      <w:r>
        <w:t xml:space="preserve">. The heater is a TO-220 </w:t>
      </w:r>
      <m:oMath>
        <m:r>
          <w:rPr>
            <w:rFonts w:ascii="Cambria Math" w:hAnsi="Cambria Math"/>
          </w:rPr>
          <m:t>10Ω</m:t>
        </m:r>
      </m:oMath>
      <w:r>
        <w:rPr>
          <w:rFonts w:eastAsiaTheme="minorEastAsia"/>
        </w:rPr>
        <w:t xml:space="preserve"> </w:t>
      </w:r>
      <w:r>
        <w:t xml:space="preserve">resistor </w:t>
      </w:r>
      <w:r w:rsidR="009C1BD2">
        <w:t>which generates</w:t>
      </w:r>
      <w:r w:rsidR="00282A1B">
        <w:t xml:space="preserve"> up to</w:t>
      </w:r>
      <w:r w:rsidR="009C1BD2">
        <w:t xml:space="preserve"> </w:t>
      </w:r>
      <m:oMath>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3.7V</m:t>
                    </m:r>
                  </m:e>
                </m:d>
              </m:e>
              <m:sup>
                <m:r>
                  <w:rPr>
                    <w:rFonts w:ascii="Cambria Math" w:hAnsi="Cambria Math"/>
                  </w:rPr>
                  <m:t>2</m:t>
                </m:r>
              </m:sup>
            </m:sSup>
          </m:num>
          <m:den>
            <m:r>
              <w:rPr>
                <w:rFonts w:ascii="Cambria Math" w:hAnsi="Cambria Math"/>
              </w:rPr>
              <m:t>10Ω</m:t>
            </m:r>
          </m:den>
        </m:f>
        <m:r>
          <w:rPr>
            <w:rFonts w:ascii="Cambria Math" w:hAnsi="Cambria Math"/>
          </w:rPr>
          <m:t>≈1.4W</m:t>
        </m:r>
      </m:oMath>
      <w:r w:rsidR="00282A1B">
        <w:rPr>
          <w:rFonts w:eastAsiaTheme="minorEastAsia"/>
        </w:rPr>
        <w:t xml:space="preserve"> of heat. A lower resistance resistor may be exchanged for more heating capabilities, a thermal test will indicate this need.</w:t>
      </w:r>
      <w:r w:rsidR="00AC345D">
        <w:rPr>
          <w:rFonts w:eastAsiaTheme="minorEastAsia"/>
        </w:rPr>
        <w:t xml:space="preserve"> The heater can be driven at lower duty cycle, through PWM, to reduce the average output power.</w:t>
      </w:r>
    </w:p>
    <w:p w14:paraId="3B85635F" w14:textId="396C314D" w:rsidR="00434C2E" w:rsidRDefault="00434C2E" w:rsidP="00434C2E">
      <w:pPr>
        <w:pStyle w:val="Heading3"/>
      </w:pPr>
      <w:bookmarkStart w:id="25" w:name="_2.2.5_Separation_Switching"/>
      <w:bookmarkStart w:id="26" w:name="_Toc521518314"/>
      <w:bookmarkEnd w:id="25"/>
      <w:r>
        <w:t>2.2.5 Separation Switching</w:t>
      </w:r>
      <w:bookmarkEnd w:id="26"/>
    </w:p>
    <w:p w14:paraId="194259FD" w14:textId="5D3F1510" w:rsidR="00434C2E" w:rsidRDefault="004631C6" w:rsidP="004631C6">
      <w:pPr>
        <w:ind w:firstLine="720"/>
      </w:pPr>
      <w:r>
        <w:t xml:space="preserve">The separation switches (connected via the backplane) or the RBF pin switch (page 4, D2) disconnect the batteries and power input from the rest of the power chain. Either of the switches apply a pull down to the gate of a MOSFET that inverts the signal to another MOSFET that interrupts the power chain. When the umbilical is </w:t>
      </w:r>
      <w:r w:rsidR="00C24761">
        <w:t>connected,</w:t>
      </w:r>
      <w:r>
        <w:t xml:space="preserve"> and voltage is applied, it drives the MOSFETs the opposite way to connect the power chain. In the default state (no switches depressed or umbilical connected) a weak pull up to the batteries (through </w:t>
      </w:r>
      <w:proofErr w:type="spellStart"/>
      <w:r>
        <w:t>ORing</w:t>
      </w:r>
      <w:proofErr w:type="spellEnd"/>
      <w:r>
        <w:t xml:space="preserve"> diodes) keeps the MOSFETS driven to connect the power chain.</w:t>
      </w:r>
    </w:p>
    <w:p w14:paraId="457B2729" w14:textId="2AA54F91" w:rsidR="004631C6" w:rsidRDefault="004631C6" w:rsidP="004631C6">
      <w:pPr>
        <w:ind w:firstLine="720"/>
      </w:pPr>
      <w:r>
        <w:t xml:space="preserve">Connected to the separation switches and RBF pin switch is a capacitor and limiting resistor such that the time constant is </w:t>
      </w:r>
      <m:oMath>
        <m:d>
          <m:dPr>
            <m:ctrlPr>
              <w:rPr>
                <w:rFonts w:ascii="Cambria Math" w:hAnsi="Cambria Math"/>
                <w:i/>
              </w:rPr>
            </m:ctrlPr>
          </m:dPr>
          <m:e>
            <m:r>
              <w:rPr>
                <w:rFonts w:ascii="Cambria Math" w:hAnsi="Cambria Math"/>
              </w:rPr>
              <m:t>1µF</m:t>
            </m:r>
          </m:e>
        </m:d>
        <m:d>
          <m:dPr>
            <m:ctrlPr>
              <w:rPr>
                <w:rFonts w:ascii="Cambria Math" w:hAnsi="Cambria Math"/>
                <w:i/>
              </w:rPr>
            </m:ctrlPr>
          </m:dPr>
          <m:e>
            <m:r>
              <w:rPr>
                <w:rFonts w:ascii="Cambria Math" w:hAnsi="Cambria Math"/>
              </w:rPr>
              <m:t>30MΩ+100kΩ+10kΩ</m:t>
            </m:r>
          </m:e>
        </m:d>
        <m:r>
          <w:rPr>
            <w:rFonts w:ascii="Cambria Math" w:hAnsi="Cambria Math"/>
          </w:rPr>
          <m:t>≈30s</m:t>
        </m:r>
      </m:oMath>
      <w:r w:rsidR="006B6D2B">
        <w:rPr>
          <w:rFonts w:eastAsiaTheme="minorEastAsia"/>
        </w:rPr>
        <w:t>. The PMIC measures the voltage across the capacitor. When the PMIC boots up, it will check this voltage is decide if it is powering up after a reset (the capacitor will still be charged) or after a deployment (the capacitor will be discharged).</w:t>
      </w:r>
    </w:p>
    <w:p w14:paraId="3AEC6B5B" w14:textId="3689EF49" w:rsidR="00434C2E" w:rsidRDefault="00434C2E" w:rsidP="00434C2E">
      <w:pPr>
        <w:pStyle w:val="Heading3"/>
      </w:pPr>
      <w:bookmarkStart w:id="27" w:name="_2.2.6_3.3V_Regulation"/>
      <w:bookmarkStart w:id="28" w:name="_Toc521518315"/>
      <w:bookmarkEnd w:id="27"/>
      <w:r>
        <w:t>2.2.6 3.3V Regulation</w:t>
      </w:r>
      <w:bookmarkEnd w:id="28"/>
    </w:p>
    <w:p w14:paraId="64AD9304" w14:textId="02C5ABB1" w:rsidR="00434C2E" w:rsidRDefault="00C24761" w:rsidP="00C24761">
      <w:pPr>
        <w:ind w:firstLine="720"/>
      </w:pPr>
      <w:r>
        <w:t>The 3.3V regulators (page 5) are switching mode, buck topology. The controller</w:t>
      </w:r>
      <w:r>
        <w:rPr>
          <w:rStyle w:val="FootnoteReference"/>
        </w:rPr>
        <w:footnoteReference w:id="26"/>
      </w:r>
      <w:r>
        <w:t xml:space="preserve"> automatically senses the output voltage and adjusts the switching parameters to keep it at 3.3V. The controller was chosen for its small package and ability to output 100% duty cycle such that</w:t>
      </w:r>
      <w:r w:rsidR="00C03E69">
        <w:t xml:space="preserve"> when the input drops below 3.3V, the output will follow the voltage of the input. The parts used in this circuit have been tested on EPS V2.0 and are working to satisfaction.</w:t>
      </w:r>
    </w:p>
    <w:p w14:paraId="74585F71" w14:textId="64F6D8F1" w:rsidR="00C03E69" w:rsidRDefault="00C03E69" w:rsidP="00C24761">
      <w:pPr>
        <w:ind w:firstLine="720"/>
      </w:pPr>
      <w:r>
        <w:t xml:space="preserve">The large package </w:t>
      </w:r>
      <w:r w:rsidR="00EA5610">
        <w:t>Multi-Layer Ceramic Capacitors (</w:t>
      </w:r>
      <w:r>
        <w:t>MLCC</w:t>
      </w:r>
      <w:r w:rsidR="00EA5610">
        <w:t xml:space="preserve">, </w:t>
      </w:r>
      <w:r>
        <w:t xml:space="preserve">input and output filtering) are placed in series such that a single one </w:t>
      </w:r>
      <w:proofErr w:type="gramStart"/>
      <w:r>
        <w:t>were</w:t>
      </w:r>
      <w:proofErr w:type="gramEnd"/>
      <w:r>
        <w:t xml:space="preserve"> to fail short, they would not </w:t>
      </w:r>
      <w:r>
        <w:lastRenderedPageBreak/>
        <w:t>compromise the power chain. The small package and tantalum capacitors are not likely to fail short.</w:t>
      </w:r>
    </w:p>
    <w:p w14:paraId="5D308011" w14:textId="6AF6B096" w:rsidR="00C03E69" w:rsidRDefault="00C03E69" w:rsidP="00C24761">
      <w:pPr>
        <w:ind w:firstLine="720"/>
      </w:pPr>
      <w:r>
        <w:t>On the drain of the switching MOSFETs (page 5, A3 &amp; C3) are snubber circuits that absorb and suppress transients thus reducing the output noise.</w:t>
      </w:r>
    </w:p>
    <w:p w14:paraId="14E16946" w14:textId="50E215B9" w:rsidR="00C03E69" w:rsidRDefault="00C03E69" w:rsidP="00C24761">
      <w:pPr>
        <w:ind w:firstLine="720"/>
      </w:pPr>
      <w:r>
        <w:t xml:space="preserve">The switching MOSFETs and inductors (page5, A3 &amp; C3) are thermally connected to a thermistor for </w:t>
      </w:r>
      <w:hyperlink w:anchor="_2.2.10_Temperature_monitoring" w:history="1">
        <w:r w:rsidRPr="00C03E69">
          <w:rPr>
            <w:rStyle w:val="Hyperlink"/>
          </w:rPr>
          <w:t>temperature monitoring</w:t>
        </w:r>
      </w:hyperlink>
      <w:r>
        <w:t xml:space="preserve"> and an optional </w:t>
      </w:r>
      <w:hyperlink w:anchor="_2.2.14_Mechanical_Features" w:history="1">
        <w:r w:rsidRPr="00C03E69">
          <w:rPr>
            <w:rStyle w:val="Hyperlink"/>
          </w:rPr>
          <w:t>heatsink</w:t>
        </w:r>
      </w:hyperlink>
      <w:r>
        <w:t xml:space="preserve"> if a thermal test indicates they need </w:t>
      </w:r>
      <w:r w:rsidR="00D4294E">
        <w:t xml:space="preserve">additional </w:t>
      </w:r>
      <w:r>
        <w:t>heat dissipation.</w:t>
      </w:r>
    </w:p>
    <w:p w14:paraId="5100F132" w14:textId="7BA47671" w:rsidR="00434C2E" w:rsidRDefault="00434C2E" w:rsidP="00434C2E">
      <w:pPr>
        <w:pStyle w:val="Heading3"/>
      </w:pPr>
      <w:bookmarkStart w:id="29" w:name="_2.2.7_Output_Switching"/>
      <w:bookmarkStart w:id="30" w:name="_Toc521518316"/>
      <w:bookmarkEnd w:id="29"/>
      <w:r>
        <w:t>2.2.7 Output Switching</w:t>
      </w:r>
      <w:bookmarkEnd w:id="30"/>
    </w:p>
    <w:p w14:paraId="6F60D2A5" w14:textId="2D07D058" w:rsidR="00434C2E" w:rsidRDefault="00DA6CFA" w:rsidP="00F73CC8">
      <w:pPr>
        <w:ind w:firstLine="720"/>
      </w:pPr>
      <w:r>
        <w:t xml:space="preserve">The output switching (pages 6, 7) uses the same setup as the </w:t>
      </w:r>
      <w:hyperlink w:anchor="_2.2.3_Input_Switching" w:history="1">
        <w:r w:rsidRPr="00DA6CFA">
          <w:rPr>
            <w:rStyle w:val="Hyperlink"/>
          </w:rPr>
          <w:t>input switching</w:t>
        </w:r>
      </w:hyperlink>
      <w:r>
        <w:t>. The default cases are as follow: rails connected to bus subsystems default on, rails connected to payloads default off.</w:t>
      </w:r>
    </w:p>
    <w:p w14:paraId="1E4B2DF7" w14:textId="6E33EA5E" w:rsidR="00DA6CFA" w:rsidRPr="00DA6CFA" w:rsidRDefault="00DA6CFA" w:rsidP="00F73CC8">
      <w:pPr>
        <w:ind w:firstLine="720"/>
      </w:pPr>
      <w:r>
        <w:t xml:space="preserve">Most outputs go into the backplane for distribution to their connected subsystem. The </w:t>
      </w:r>
      <w:r w:rsidRPr="00DA6CFA">
        <w:rPr>
          <w:i/>
        </w:rPr>
        <w:t>PR_DEPLOY</w:t>
      </w:r>
      <w:r>
        <w:t xml:space="preserve"> output (for releasing deployable mechanisms) and </w:t>
      </w:r>
      <w:r w:rsidRPr="00DA6CFA">
        <w:rPr>
          <w:i/>
        </w:rPr>
        <w:t>PV_3.3V</w:t>
      </w:r>
      <w:r>
        <w:t xml:space="preserve"> (for the solar panel monitoring circuits) connect to their load via wire harness (page 3, A2:C2).</w:t>
      </w:r>
    </w:p>
    <w:p w14:paraId="2CAE59FC" w14:textId="1C15C894" w:rsidR="00434C2E" w:rsidRDefault="00434C2E" w:rsidP="00434C2E">
      <w:pPr>
        <w:pStyle w:val="Heading3"/>
      </w:pPr>
      <w:bookmarkStart w:id="31" w:name="_2.2.8_Current_Monitoring"/>
      <w:bookmarkStart w:id="32" w:name="_Toc521518317"/>
      <w:bookmarkEnd w:id="31"/>
      <w:r>
        <w:t>2.2.8 Current Monitoring</w:t>
      </w:r>
      <w:bookmarkEnd w:id="32"/>
    </w:p>
    <w:p w14:paraId="0ABC9B27" w14:textId="4F8C7905" w:rsidR="00434C2E" w:rsidRDefault="00DA6CFA" w:rsidP="005B7808">
      <w:pPr>
        <w:spacing w:after="0"/>
        <w:ind w:firstLine="720"/>
      </w:pPr>
      <w:r>
        <w:t xml:space="preserve">At various locations, the power chain has shunt resistors connected to differential </w:t>
      </w:r>
      <w:hyperlink w:anchor="_2.2.12.2_ADCs" w:history="1">
        <w:r w:rsidRPr="005B7808">
          <w:rPr>
            <w:rStyle w:val="Hyperlink"/>
          </w:rPr>
          <w:t>ADCs</w:t>
        </w:r>
      </w:hyperlink>
      <w:r>
        <w:t xml:space="preserve"> to monitor the current. Those locations are:</w:t>
      </w:r>
    </w:p>
    <w:p w14:paraId="4A19228E" w14:textId="3871092C" w:rsidR="00DA6CFA" w:rsidRDefault="00FC04E0" w:rsidP="00DA6CFA">
      <w:pPr>
        <w:pStyle w:val="ListParagraph"/>
        <w:numPr>
          <w:ilvl w:val="0"/>
          <w:numId w:val="6"/>
        </w:numPr>
      </w:pPr>
      <w:hyperlink w:anchor="_2.2.4_Battery_&amp;" w:history="1">
        <w:r w:rsidR="00DA6CFA" w:rsidRPr="005B7808">
          <w:rPr>
            <w:rStyle w:val="Hyperlink"/>
          </w:rPr>
          <w:t>Batter</w:t>
        </w:r>
        <w:r w:rsidR="005B7808" w:rsidRPr="005B7808">
          <w:rPr>
            <w:rStyle w:val="Hyperlink"/>
          </w:rPr>
          <w:t>ies</w:t>
        </w:r>
      </w:hyperlink>
      <w:r w:rsidR="00DA6CFA">
        <w:t xml:space="preserve"> charging/discharging (page</w:t>
      </w:r>
      <w:r w:rsidR="005B7808">
        <w:t xml:space="preserve"> </w:t>
      </w:r>
      <w:r w:rsidR="00DA6CFA">
        <w:t>4, B2 &amp; B5)</w:t>
      </w:r>
    </w:p>
    <w:p w14:paraId="4953E116" w14:textId="3D255B15" w:rsidR="00DA6CFA" w:rsidRDefault="00FC04E0" w:rsidP="00DA6CFA">
      <w:pPr>
        <w:pStyle w:val="ListParagraph"/>
        <w:numPr>
          <w:ilvl w:val="0"/>
          <w:numId w:val="6"/>
        </w:numPr>
      </w:pPr>
      <w:hyperlink w:anchor="_2.2.3_Input_Switching" w:history="1">
        <w:r w:rsidR="00DA6CFA" w:rsidRPr="005B7808">
          <w:rPr>
            <w:rStyle w:val="Hyperlink"/>
          </w:rPr>
          <w:t>Po</w:t>
        </w:r>
        <w:r w:rsidR="005B7808" w:rsidRPr="005B7808">
          <w:rPr>
            <w:rStyle w:val="Hyperlink"/>
          </w:rPr>
          <w:t>wer chain input</w:t>
        </w:r>
      </w:hyperlink>
      <w:r w:rsidR="005B7808">
        <w:t xml:space="preserve"> (page 4, A2 &amp; A5)</w:t>
      </w:r>
    </w:p>
    <w:p w14:paraId="2BA33548" w14:textId="2CA86EF2" w:rsidR="00DA6CFA" w:rsidRDefault="00FC04E0" w:rsidP="00DA6CFA">
      <w:pPr>
        <w:pStyle w:val="ListParagraph"/>
        <w:numPr>
          <w:ilvl w:val="0"/>
          <w:numId w:val="6"/>
        </w:numPr>
      </w:pPr>
      <w:hyperlink w:anchor="_2.2.6_3.3V_Regulation" w:history="1">
        <w:r w:rsidR="00DA6CFA" w:rsidRPr="005B7808">
          <w:rPr>
            <w:rStyle w:val="Hyperlink"/>
          </w:rPr>
          <w:t>3.3V regulator</w:t>
        </w:r>
      </w:hyperlink>
      <w:r w:rsidR="00DA6CFA" w:rsidRPr="005B7808">
        <w:t xml:space="preserve"> input</w:t>
      </w:r>
      <w:r w:rsidR="00DA6CFA">
        <w:t xml:space="preserve"> (page 5, A3 &amp; C3)</w:t>
      </w:r>
    </w:p>
    <w:p w14:paraId="289BBD21" w14:textId="64934AC2" w:rsidR="00DA6CFA" w:rsidRDefault="00DA6CFA" w:rsidP="00DA6CFA">
      <w:pPr>
        <w:pStyle w:val="ListParagraph"/>
        <w:numPr>
          <w:ilvl w:val="0"/>
          <w:numId w:val="6"/>
        </w:numPr>
      </w:pPr>
      <w:r>
        <w:t>3.3V regulator output (page 5, A5 &amp; C5)</w:t>
      </w:r>
    </w:p>
    <w:p w14:paraId="17FC55ED" w14:textId="7224F2B7" w:rsidR="00DA6CFA" w:rsidRDefault="00FC04E0" w:rsidP="00DA6CFA">
      <w:pPr>
        <w:pStyle w:val="ListParagraph"/>
        <w:numPr>
          <w:ilvl w:val="0"/>
          <w:numId w:val="6"/>
        </w:numPr>
      </w:pPr>
      <w:hyperlink w:anchor="_2.2.7_Output_Switching" w:history="1">
        <w:r w:rsidR="00DA6CFA" w:rsidRPr="005B7808">
          <w:rPr>
            <w:rStyle w:val="Hyperlink"/>
          </w:rPr>
          <w:t>Each output rail</w:t>
        </w:r>
      </w:hyperlink>
      <w:r w:rsidR="00DA6CFA">
        <w:t xml:space="preserve"> (pages 6, 7)</w:t>
      </w:r>
    </w:p>
    <w:p w14:paraId="0501A712" w14:textId="277ED086" w:rsidR="005B7808" w:rsidRDefault="005B7808" w:rsidP="005B7808">
      <w:pPr>
        <w:ind w:firstLine="720"/>
      </w:pPr>
      <w:r>
        <w:t xml:space="preserve">The solar panels monitor their own current and the </w:t>
      </w:r>
      <w:hyperlink w:anchor="_2.2.11_PMIC" w:history="1">
        <w:r w:rsidRPr="005B7808">
          <w:rPr>
            <w:rStyle w:val="Hyperlink"/>
          </w:rPr>
          <w:t>PMIC</w:t>
        </w:r>
      </w:hyperlink>
      <w:r>
        <w:t xml:space="preserve"> communicates to them via the wire harness (page 3, A2: C2).</w:t>
      </w:r>
    </w:p>
    <w:p w14:paraId="042DF06D" w14:textId="3DF5A343" w:rsidR="00434C2E" w:rsidRDefault="00434C2E" w:rsidP="00434C2E">
      <w:pPr>
        <w:pStyle w:val="Heading3"/>
      </w:pPr>
      <w:bookmarkStart w:id="33" w:name="_2.2.9_Voltage_Monitoring"/>
      <w:bookmarkStart w:id="34" w:name="_Toc521518318"/>
      <w:bookmarkEnd w:id="33"/>
      <w:r>
        <w:t>2.2.9 Voltage Monitoring</w:t>
      </w:r>
      <w:bookmarkEnd w:id="34"/>
    </w:p>
    <w:p w14:paraId="13850467" w14:textId="624388A3" w:rsidR="005B7808" w:rsidRDefault="005B7808" w:rsidP="005B7808">
      <w:pPr>
        <w:spacing w:after="0"/>
        <w:ind w:firstLine="720"/>
      </w:pPr>
      <w:r>
        <w:t xml:space="preserve">At various locations, the power chain is probed for the voltage using a single ended </w:t>
      </w:r>
      <w:hyperlink w:anchor="_2.2.12.2_ADCs" w:history="1">
        <w:r w:rsidRPr="005B7808">
          <w:rPr>
            <w:rStyle w:val="Hyperlink"/>
          </w:rPr>
          <w:t>ADC</w:t>
        </w:r>
      </w:hyperlink>
      <w:r>
        <w:t>. Those locations are:</w:t>
      </w:r>
    </w:p>
    <w:p w14:paraId="53DDB293" w14:textId="3E2F8ADD" w:rsidR="005B7808" w:rsidRDefault="00FC04E0" w:rsidP="005B7808">
      <w:pPr>
        <w:pStyle w:val="ListParagraph"/>
        <w:numPr>
          <w:ilvl w:val="0"/>
          <w:numId w:val="7"/>
        </w:numPr>
        <w:ind w:left="720"/>
      </w:pPr>
      <w:hyperlink w:anchor="_2.2.4_Battery_&amp;" w:history="1">
        <w:r w:rsidR="005B7808" w:rsidRPr="005B7808">
          <w:rPr>
            <w:rStyle w:val="Hyperlink"/>
          </w:rPr>
          <w:t>Batteries</w:t>
        </w:r>
      </w:hyperlink>
      <w:r w:rsidR="005B7808">
        <w:t xml:space="preserve"> (page 4, B2 &amp; B5)</w:t>
      </w:r>
    </w:p>
    <w:p w14:paraId="27A59198" w14:textId="69AC4532" w:rsidR="005B7808" w:rsidRDefault="00FC04E0" w:rsidP="005B7808">
      <w:pPr>
        <w:pStyle w:val="ListParagraph"/>
        <w:numPr>
          <w:ilvl w:val="0"/>
          <w:numId w:val="7"/>
        </w:numPr>
        <w:ind w:left="720"/>
      </w:pPr>
      <w:hyperlink w:anchor="_2.2.6_3.3V_Regulation" w:history="1">
        <w:r w:rsidR="005B7808" w:rsidRPr="005B7808">
          <w:rPr>
            <w:rStyle w:val="Hyperlink"/>
          </w:rPr>
          <w:t>3.3V regulator</w:t>
        </w:r>
      </w:hyperlink>
      <w:r w:rsidR="005B7808" w:rsidRPr="005B7808">
        <w:t xml:space="preserve"> output</w:t>
      </w:r>
      <w:r w:rsidR="005B7808">
        <w:t xml:space="preserve"> (page 5, A6 &amp; C6)</w:t>
      </w:r>
    </w:p>
    <w:p w14:paraId="3CBF6982" w14:textId="32E3D601" w:rsidR="005B7808" w:rsidRDefault="00FC04E0" w:rsidP="005B7808">
      <w:pPr>
        <w:pStyle w:val="ListParagraph"/>
        <w:numPr>
          <w:ilvl w:val="0"/>
          <w:numId w:val="7"/>
        </w:numPr>
        <w:ind w:left="720"/>
      </w:pPr>
      <w:hyperlink w:anchor="_2.2.3_Input_Switching" w:history="1">
        <w:r w:rsidR="005B7808" w:rsidRPr="005B7808">
          <w:rPr>
            <w:rStyle w:val="Hyperlink"/>
          </w:rPr>
          <w:t>Umbilical</w:t>
        </w:r>
      </w:hyperlink>
      <w:r w:rsidR="005B7808" w:rsidRPr="005B7808">
        <w:t xml:space="preserve"> input</w:t>
      </w:r>
      <w:r w:rsidR="005B7808">
        <w:t xml:space="preserve"> (page 3, C2)</w:t>
      </w:r>
    </w:p>
    <w:p w14:paraId="475A12B6" w14:textId="7F8DB9D3" w:rsidR="005B7808" w:rsidRPr="005B7808" w:rsidRDefault="005B7808" w:rsidP="005B7808">
      <w:pPr>
        <w:ind w:firstLine="720"/>
      </w:pPr>
      <w:r>
        <w:t>The solar panels monitor their own voltages and the</w:t>
      </w:r>
      <w:r w:rsidRPr="005B7808">
        <w:t xml:space="preserve"> </w:t>
      </w:r>
      <w:hyperlink w:anchor="_2.2.11_PMIC" w:history="1">
        <w:r w:rsidRPr="005B7808">
          <w:rPr>
            <w:rStyle w:val="Hyperlink"/>
          </w:rPr>
          <w:t>PMIC</w:t>
        </w:r>
      </w:hyperlink>
      <w:r>
        <w:t xml:space="preserve"> communicates to them via the wire harness (page 3, A2: C2).</w:t>
      </w:r>
    </w:p>
    <w:p w14:paraId="5BFC9D8F" w14:textId="3E8E042F" w:rsidR="00434C2E" w:rsidRDefault="00434C2E" w:rsidP="00434C2E">
      <w:pPr>
        <w:pStyle w:val="Heading3"/>
      </w:pPr>
      <w:bookmarkStart w:id="35" w:name="_2.2.10_Temperature_monitoring"/>
      <w:bookmarkStart w:id="36" w:name="_Toc521518319"/>
      <w:bookmarkEnd w:id="35"/>
      <w:r>
        <w:lastRenderedPageBreak/>
        <w:t>2.2.10 Temperature monitoring</w:t>
      </w:r>
      <w:bookmarkEnd w:id="36"/>
    </w:p>
    <w:p w14:paraId="694361AD" w14:textId="5B0D5040" w:rsidR="00434C2E" w:rsidRDefault="005B7808" w:rsidP="005B7808">
      <w:pPr>
        <w:spacing w:after="0"/>
        <w:ind w:firstLine="720"/>
      </w:pPr>
      <w:r>
        <w:t xml:space="preserve">At various locations, the temperature is monitored using thermistors and a single ended </w:t>
      </w:r>
      <w:hyperlink w:anchor="_2.2.12.2_ADCs" w:history="1">
        <w:r w:rsidRPr="005B7808">
          <w:rPr>
            <w:rStyle w:val="Hyperlink"/>
          </w:rPr>
          <w:t>ADC</w:t>
        </w:r>
      </w:hyperlink>
      <w:r>
        <w:t>. Those locations are:</w:t>
      </w:r>
    </w:p>
    <w:p w14:paraId="28CC9F5D" w14:textId="135BE27A" w:rsidR="005B7808" w:rsidRDefault="00FC04E0" w:rsidP="005B7808">
      <w:pPr>
        <w:pStyle w:val="ListParagraph"/>
        <w:numPr>
          <w:ilvl w:val="0"/>
          <w:numId w:val="8"/>
        </w:numPr>
        <w:ind w:left="720"/>
      </w:pPr>
      <w:hyperlink w:anchor="_2.2.4_Battery_&amp;" w:history="1">
        <w:r w:rsidR="005B7808" w:rsidRPr="005B7808">
          <w:rPr>
            <w:rStyle w:val="Hyperlink"/>
          </w:rPr>
          <w:t>Batteries</w:t>
        </w:r>
      </w:hyperlink>
      <w:r w:rsidR="005B7808">
        <w:t xml:space="preserve"> (page 4, B2 &amp; B5)</w:t>
      </w:r>
    </w:p>
    <w:p w14:paraId="25E4CCFD" w14:textId="254B3E8B" w:rsidR="005B7808" w:rsidRDefault="00FC04E0" w:rsidP="005B7808">
      <w:pPr>
        <w:pStyle w:val="ListParagraph"/>
        <w:numPr>
          <w:ilvl w:val="0"/>
          <w:numId w:val="8"/>
        </w:numPr>
        <w:ind w:left="720"/>
      </w:pPr>
      <w:hyperlink w:anchor="_2.2.6_3.3V_Regulation" w:history="1">
        <w:r w:rsidR="005B7808" w:rsidRPr="005B7808">
          <w:rPr>
            <w:rStyle w:val="Hyperlink"/>
          </w:rPr>
          <w:t>3.3V regulator</w:t>
        </w:r>
      </w:hyperlink>
      <w:r w:rsidR="005B7808">
        <w:t xml:space="preserve"> switching components (page 5, A4 &amp; C4)</w:t>
      </w:r>
    </w:p>
    <w:p w14:paraId="7FD70506" w14:textId="7E756E26" w:rsidR="005B7808" w:rsidRDefault="005B7808" w:rsidP="005B7808">
      <w:pPr>
        <w:pStyle w:val="ListParagraph"/>
        <w:numPr>
          <w:ilvl w:val="0"/>
          <w:numId w:val="8"/>
        </w:numPr>
        <w:ind w:left="720"/>
      </w:pPr>
      <w:r>
        <w:t>Each corner of the PCB (page 11, C5)</w:t>
      </w:r>
    </w:p>
    <w:p w14:paraId="031E83D0" w14:textId="16CFA72B" w:rsidR="00434C2E" w:rsidRDefault="00434C2E" w:rsidP="00434C2E">
      <w:pPr>
        <w:pStyle w:val="Heading3"/>
      </w:pPr>
      <w:bookmarkStart w:id="37" w:name="_2.2.11_PMIC"/>
      <w:bookmarkStart w:id="38" w:name="_Toc521518320"/>
      <w:bookmarkEnd w:id="37"/>
      <w:r>
        <w:t>2.2.11 PMIC</w:t>
      </w:r>
      <w:bookmarkEnd w:id="38"/>
    </w:p>
    <w:p w14:paraId="374CD531" w14:textId="6F0841A0" w:rsidR="00434C2E" w:rsidRDefault="005D1CE1" w:rsidP="005D1CE1">
      <w:pPr>
        <w:ind w:firstLine="720"/>
        <w:rPr>
          <w:rFonts w:eastAsiaTheme="minorEastAsia"/>
        </w:rPr>
      </w:pPr>
      <w:r>
        <w:t>The PMIC (page 9, B3, A1, A3, &amp; A4) is a microcontroller from the STM32 low power family</w:t>
      </w:r>
      <w:r>
        <w:rPr>
          <w:rStyle w:val="FootnoteReference"/>
        </w:rPr>
        <w:footnoteReference w:id="27"/>
      </w:r>
      <w:r w:rsidR="008A1128">
        <w:t xml:space="preserve">. It was chosen for its ease of programming, and low power consumption. Since the PMIC is essentially just controlling </w:t>
      </w:r>
      <w:hyperlink w:anchor="_2.2.12.1_GPIO_Expanders" w:history="1">
        <w:r w:rsidR="008A1128" w:rsidRPr="008A1128">
          <w:rPr>
            <w:rStyle w:val="Hyperlink"/>
          </w:rPr>
          <w:t>GPIO</w:t>
        </w:r>
      </w:hyperlink>
      <w:r w:rsidR="008A1128">
        <w:t xml:space="preserve"> and talking over </w:t>
      </w:r>
      <w:hyperlink w:anchor="_2.2.12_I²C_Bus" w:history="1">
        <w:r w:rsidR="008A1128" w:rsidRPr="008A1128">
          <w:rPr>
            <w:rStyle w:val="Hyperlink"/>
          </w:rPr>
          <w:t>I²C</w:t>
        </w:r>
      </w:hyperlink>
      <w:r w:rsidR="008A1128">
        <w:t xml:space="preserve">, the features of higher end processors are not needed. There </w:t>
      </w:r>
      <w:proofErr w:type="gramStart"/>
      <w:r w:rsidR="008A1128">
        <w:t>are</w:t>
      </w:r>
      <w:proofErr w:type="gramEnd"/>
      <w:r w:rsidR="008A1128">
        <w:t xml:space="preserve"> a total of </w:t>
      </w:r>
      <m:oMath>
        <m:r>
          <w:rPr>
            <w:rFonts w:ascii="Cambria Math" w:hAnsi="Cambria Math"/>
          </w:rPr>
          <m:t>72</m:t>
        </m:r>
      </m:oMath>
      <w:r w:rsidR="008A1128">
        <w:rPr>
          <w:rFonts w:eastAsiaTheme="minorEastAsia"/>
        </w:rPr>
        <w:t xml:space="preserve"> switch control signals and </w:t>
      </w:r>
      <m:oMath>
        <m:r>
          <w:rPr>
            <w:rFonts w:ascii="Cambria Math" w:eastAsiaTheme="minorEastAsia" w:hAnsi="Cambria Math"/>
          </w:rPr>
          <m:t>10</m:t>
        </m:r>
      </m:oMath>
      <w:r w:rsidR="008A1128">
        <w:rPr>
          <w:rFonts w:eastAsiaTheme="minorEastAsia"/>
        </w:rPr>
        <w:t xml:space="preserve"> other signals (programming, I²C, interrupts). Upgrading the processor to the </w:t>
      </w:r>
      <m:oMath>
        <m:r>
          <w:rPr>
            <w:rFonts w:ascii="Cambria Math" w:eastAsiaTheme="minorEastAsia" w:hAnsi="Cambria Math"/>
          </w:rPr>
          <m:t>100</m:t>
        </m:r>
      </m:oMath>
      <w:r w:rsidR="008A1128">
        <w:rPr>
          <w:rFonts w:eastAsiaTheme="minorEastAsia"/>
        </w:rPr>
        <w:t xml:space="preserve"> pin variant (from </w:t>
      </w:r>
      <m:oMath>
        <m:r>
          <w:rPr>
            <w:rFonts w:ascii="Cambria Math" w:eastAsiaTheme="minorEastAsia" w:hAnsi="Cambria Math"/>
          </w:rPr>
          <m:t>64</m:t>
        </m:r>
      </m:oMath>
      <w:r w:rsidR="008A1128">
        <w:rPr>
          <w:rFonts w:eastAsiaTheme="minorEastAsia"/>
        </w:rPr>
        <w:t xml:space="preserve"> pins) would eliminate the GPIO expanders but would also take up the same if not more PCB area, a premium on a nanosatellite. Furthermore, using I²C expanders reduces routing complexity as not every one of the </w:t>
      </w:r>
      <m:oMath>
        <m:r>
          <w:rPr>
            <w:rFonts w:ascii="Cambria Math" w:eastAsiaTheme="minorEastAsia" w:hAnsi="Cambria Math"/>
          </w:rPr>
          <m:t>72</m:t>
        </m:r>
      </m:oMath>
      <w:r w:rsidR="008A1128">
        <w:rPr>
          <w:rFonts w:eastAsiaTheme="minorEastAsia"/>
        </w:rPr>
        <w:t xml:space="preserve"> control signals need to connect all the way to the PMIC.</w:t>
      </w:r>
    </w:p>
    <w:p w14:paraId="2ACA9CCC" w14:textId="7D65C347" w:rsidR="00551E8E" w:rsidRDefault="00551E8E" w:rsidP="005D1CE1">
      <w:pPr>
        <w:ind w:firstLine="720"/>
      </w:pPr>
      <w:r>
        <w:t xml:space="preserve">The PMIC’s reset pin is connected to the backplane such that if it or any subsystem needs to reset itself, </w:t>
      </w:r>
      <w:proofErr w:type="gramStart"/>
      <w:r>
        <w:t>all of</w:t>
      </w:r>
      <w:proofErr w:type="gramEnd"/>
      <w:r>
        <w:t xml:space="preserve"> the subsystems reset. This is to put </w:t>
      </w:r>
      <w:proofErr w:type="gramStart"/>
      <w:r>
        <w:t>all of</w:t>
      </w:r>
      <w:proofErr w:type="gramEnd"/>
      <w:r>
        <w:t xml:space="preserve"> the subsystems in a known state which reduces cause for error.</w:t>
      </w:r>
    </w:p>
    <w:p w14:paraId="01218612" w14:textId="1857799E" w:rsidR="00434C2E" w:rsidRDefault="00DA4E92" w:rsidP="00DA4E92">
      <w:pPr>
        <w:pStyle w:val="Heading4"/>
      </w:pPr>
      <w:r>
        <w:t>2.2.11.1 Programming Connections</w:t>
      </w:r>
    </w:p>
    <w:p w14:paraId="6EE1581F" w14:textId="5518640E" w:rsidR="00DA4E92" w:rsidRDefault="008A1128" w:rsidP="008A1128">
      <w:pPr>
        <w:ind w:firstLine="720"/>
      </w:pPr>
      <w:r>
        <w:t xml:space="preserve">During testing, the </w:t>
      </w:r>
      <w:hyperlink w:anchor="_2.2.11_PMIC" w:history="1">
        <w:r w:rsidRPr="008A1128">
          <w:rPr>
            <w:rStyle w:val="Hyperlink"/>
          </w:rPr>
          <w:t>PMIC</w:t>
        </w:r>
      </w:hyperlink>
      <w:r>
        <w:t xml:space="preserve"> is programmed via Serial Wire Debug</w:t>
      </w:r>
      <w:r>
        <w:rPr>
          <w:rStyle w:val="FootnoteReference"/>
        </w:rPr>
        <w:footnoteReference w:id="28"/>
      </w:r>
      <w:r>
        <w:t xml:space="preserve"> (SWD, page 9, B1). The process of programming is made simple with just a single </w:t>
      </w:r>
      <m:oMath>
        <m:r>
          <w:rPr>
            <w:rFonts w:ascii="Cambria Math" w:hAnsi="Cambria Math"/>
          </w:rPr>
          <m:t>6</m:t>
        </m:r>
      </m:oMath>
      <w:r>
        <w:rPr>
          <w:rFonts w:eastAsiaTheme="minorEastAsia"/>
        </w:rPr>
        <w:t xml:space="preserve"> pin header and a robust software utility. In orbit, the PMIC can be programmed vis JTAG</w:t>
      </w:r>
      <w:r w:rsidR="00CA7FFE">
        <w:rPr>
          <w:rStyle w:val="FootnoteReference"/>
          <w:rFonts w:eastAsiaTheme="minorEastAsia"/>
        </w:rPr>
        <w:footnoteReference w:id="29"/>
      </w:r>
      <w:r w:rsidR="00CA7FFE">
        <w:rPr>
          <w:rFonts w:eastAsiaTheme="minorEastAsia"/>
        </w:rPr>
        <w:t xml:space="preserve">. The In-Flight JTAG </w:t>
      </w:r>
      <w:proofErr w:type="spellStart"/>
      <w:r w:rsidR="00CA7FFE">
        <w:rPr>
          <w:rFonts w:eastAsiaTheme="minorEastAsia"/>
        </w:rPr>
        <w:t>Reprogrammer</w:t>
      </w:r>
      <w:proofErr w:type="spellEnd"/>
      <w:r w:rsidR="00CA7FFE">
        <w:rPr>
          <w:rStyle w:val="FootnoteReference"/>
          <w:rFonts w:eastAsiaTheme="minorEastAsia"/>
        </w:rPr>
        <w:footnoteReference w:id="30"/>
      </w:r>
      <w:r w:rsidR="00CA7FFE">
        <w:rPr>
          <w:rFonts w:eastAsiaTheme="minorEastAsia"/>
        </w:rPr>
        <w:t xml:space="preserve"> connects via the backplane, through a tri-state buffer</w:t>
      </w:r>
      <w:r w:rsidR="00CA7FFE">
        <w:rPr>
          <w:rStyle w:val="FootnoteReference"/>
          <w:rFonts w:eastAsiaTheme="minorEastAsia"/>
        </w:rPr>
        <w:footnoteReference w:id="31"/>
      </w:r>
      <w:r w:rsidR="00CA7FFE">
        <w:rPr>
          <w:rFonts w:eastAsiaTheme="minorEastAsia"/>
        </w:rPr>
        <w:t xml:space="preserve"> (page 9, B5 &amp; C5). The IFJR can enable or disable the tri-state buffer which essentially disconnects the JTAG interface from the PMIC (it outputs high impedance), allowing the SWD to program.</w:t>
      </w:r>
    </w:p>
    <w:p w14:paraId="1F87C279" w14:textId="2D6DBA99" w:rsidR="00DA4E92" w:rsidRDefault="00DA4E92" w:rsidP="00DA4E92">
      <w:pPr>
        <w:pStyle w:val="Heading3"/>
      </w:pPr>
      <w:bookmarkStart w:id="39" w:name="_2.2.12_I²C_Bus"/>
      <w:bookmarkStart w:id="40" w:name="_Toc521518321"/>
      <w:bookmarkEnd w:id="39"/>
      <w:r>
        <w:t>2.2.12 I²C Bus</w:t>
      </w:r>
      <w:bookmarkEnd w:id="40"/>
    </w:p>
    <w:p w14:paraId="0BB11804" w14:textId="42232E7C" w:rsidR="00DA4E92" w:rsidRDefault="000E6505" w:rsidP="00551E8E">
      <w:pPr>
        <w:ind w:firstLine="720"/>
      </w:pPr>
      <w:r>
        <w:t xml:space="preserve">The PMIC has two I²C buses (page 9, A3, &amp; A5). One is for the EPS monitoring and control devices. The other is to communicate with the </w:t>
      </w:r>
      <w:hyperlink w:anchor="_2.2.12.3_Backplane_to" w:history="1">
        <w:r w:rsidRPr="000E6505">
          <w:rPr>
            <w:rStyle w:val="Hyperlink"/>
          </w:rPr>
          <w:t>IHU</w:t>
        </w:r>
      </w:hyperlink>
      <w:r>
        <w:t>. On the EPS bus, the PMIC is the master served by the attached devices.</w:t>
      </w:r>
    </w:p>
    <w:p w14:paraId="36FA7A1E" w14:textId="6A3577A3" w:rsidR="00DA4E92" w:rsidRDefault="00DA4E92" w:rsidP="00DA4E92">
      <w:pPr>
        <w:pStyle w:val="Heading4"/>
      </w:pPr>
      <w:bookmarkStart w:id="41" w:name="_2.2.12.1_GPIO_Expanders"/>
      <w:bookmarkEnd w:id="41"/>
      <w:r>
        <w:lastRenderedPageBreak/>
        <w:t>2.2.12.1 GPIO Expanders</w:t>
      </w:r>
    </w:p>
    <w:p w14:paraId="203B904B" w14:textId="4F374DC5" w:rsidR="00DA4E92" w:rsidRDefault="000E6505" w:rsidP="000E6505">
      <w:pPr>
        <w:spacing w:after="0"/>
        <w:ind w:firstLine="720"/>
        <w:rPr>
          <w:rFonts w:eastAsiaTheme="minorEastAsia"/>
        </w:rPr>
      </w:pPr>
      <w:r>
        <w:t>There are six GPIO expanders</w:t>
      </w:r>
      <w:r>
        <w:rPr>
          <w:rStyle w:val="FootnoteReference"/>
        </w:rPr>
        <w:footnoteReference w:id="32"/>
      </w:r>
      <w:r w:rsidR="00A72D29">
        <w:t xml:space="preserve"> connected to the PMIC</w:t>
      </w:r>
      <w:r>
        <w:t xml:space="preserve">, each with </w:t>
      </w:r>
      <m:oMath>
        <m:r>
          <w:rPr>
            <w:rFonts w:ascii="Cambria Math" w:hAnsi="Cambria Math"/>
          </w:rPr>
          <m:t>16</m:t>
        </m:r>
      </m:oMath>
      <w:r>
        <w:rPr>
          <w:rFonts w:eastAsiaTheme="minorEastAsia"/>
        </w:rPr>
        <w:t xml:space="preserve"> IO. Two are on the EPS (page 9, C1 &amp; C3). There is one on each solar panel. The expander was chosen for its low power and up to eight addresses. The list of address follow:</w:t>
      </w:r>
    </w:p>
    <w:p w14:paraId="59E96F8C" w14:textId="0E5BDC05" w:rsidR="000E6505" w:rsidRDefault="000E6505" w:rsidP="000E6505">
      <w:pPr>
        <w:pStyle w:val="ListParagraph"/>
        <w:numPr>
          <w:ilvl w:val="0"/>
          <w:numId w:val="9"/>
        </w:numPr>
      </w:pPr>
      <w:r>
        <w:t>[</w:t>
      </w:r>
      <w:r w:rsidRPr="000E6505">
        <w:rPr>
          <w:rFonts w:ascii="Code New Roman" w:hAnsi="Code New Roman" w:cs="Code New Roman"/>
        </w:rPr>
        <w:t>0x40</w:t>
      </w:r>
      <w:r>
        <w:t>] EPS-0 (page 9, C1)</w:t>
      </w:r>
    </w:p>
    <w:p w14:paraId="6A7993D0" w14:textId="0FE0CD31" w:rsidR="000E6505" w:rsidRDefault="000E6505" w:rsidP="000E6505">
      <w:pPr>
        <w:pStyle w:val="ListParagraph"/>
        <w:numPr>
          <w:ilvl w:val="0"/>
          <w:numId w:val="9"/>
        </w:numPr>
      </w:pPr>
      <w:r>
        <w:t>[</w:t>
      </w:r>
      <w:r w:rsidRPr="000E6505">
        <w:rPr>
          <w:rFonts w:ascii="Code New Roman" w:hAnsi="Code New Roman" w:cs="Code New Roman"/>
        </w:rPr>
        <w:t>0x42</w:t>
      </w:r>
      <w:r>
        <w:t>] EPS-1 (page 9, C5)</w:t>
      </w:r>
    </w:p>
    <w:p w14:paraId="2CED6991" w14:textId="2221745E" w:rsidR="000E6505" w:rsidRDefault="000E6505" w:rsidP="000E6505">
      <w:pPr>
        <w:pStyle w:val="ListParagraph"/>
        <w:numPr>
          <w:ilvl w:val="0"/>
          <w:numId w:val="9"/>
        </w:numPr>
      </w:pPr>
      <w:r>
        <w:t>[</w:t>
      </w:r>
      <w:r w:rsidRPr="000E6505">
        <w:rPr>
          <w:rFonts w:ascii="Code New Roman" w:hAnsi="Code New Roman" w:cs="Code New Roman"/>
        </w:rPr>
        <w:t>0x4</w:t>
      </w:r>
      <w:r>
        <w:rPr>
          <w:rFonts w:ascii="Code New Roman" w:hAnsi="Code New Roman" w:cs="Code New Roman"/>
        </w:rPr>
        <w:t>4</w:t>
      </w:r>
      <w:r>
        <w:t>] PV</w:t>
      </w:r>
      <w:r w:rsidR="00A72D29">
        <w:t>0</w:t>
      </w:r>
      <w:r>
        <w:t xml:space="preserve"> (page </w:t>
      </w:r>
      <w:r w:rsidR="00A72D29">
        <w:t>3</w:t>
      </w:r>
      <w:r>
        <w:t xml:space="preserve">, </w:t>
      </w:r>
      <w:r w:rsidR="00A72D29">
        <w:t>A2</w:t>
      </w:r>
      <w:r>
        <w:t>)</w:t>
      </w:r>
    </w:p>
    <w:p w14:paraId="2AF79D58" w14:textId="1A0D4208" w:rsidR="000E6505" w:rsidRDefault="000E6505" w:rsidP="000E6505">
      <w:pPr>
        <w:pStyle w:val="ListParagraph"/>
        <w:numPr>
          <w:ilvl w:val="0"/>
          <w:numId w:val="9"/>
        </w:numPr>
      </w:pPr>
      <w:r>
        <w:t>[</w:t>
      </w:r>
      <w:r w:rsidRPr="000E6505">
        <w:rPr>
          <w:rFonts w:ascii="Code New Roman" w:hAnsi="Code New Roman" w:cs="Code New Roman"/>
        </w:rPr>
        <w:t>0x4</w:t>
      </w:r>
      <w:r>
        <w:rPr>
          <w:rFonts w:ascii="Code New Roman" w:hAnsi="Code New Roman" w:cs="Code New Roman"/>
        </w:rPr>
        <w:t>6</w:t>
      </w:r>
      <w:r>
        <w:t xml:space="preserve">] </w:t>
      </w:r>
      <w:r w:rsidR="00A72D29">
        <w:t xml:space="preserve">PV1 </w:t>
      </w:r>
      <w:r>
        <w:t xml:space="preserve">(page 9, </w:t>
      </w:r>
      <w:r w:rsidR="00A72D29">
        <w:t>B2</w:t>
      </w:r>
      <w:r>
        <w:t>)</w:t>
      </w:r>
    </w:p>
    <w:p w14:paraId="785BFF40" w14:textId="671CCC22" w:rsidR="000E6505" w:rsidRDefault="000E6505" w:rsidP="000E6505">
      <w:pPr>
        <w:pStyle w:val="ListParagraph"/>
        <w:numPr>
          <w:ilvl w:val="0"/>
          <w:numId w:val="9"/>
        </w:numPr>
      </w:pPr>
      <w:r>
        <w:t>[</w:t>
      </w:r>
      <w:r w:rsidRPr="000E6505">
        <w:rPr>
          <w:rFonts w:ascii="Code New Roman" w:hAnsi="Code New Roman" w:cs="Code New Roman"/>
        </w:rPr>
        <w:t>0x4</w:t>
      </w:r>
      <w:r>
        <w:rPr>
          <w:rFonts w:ascii="Code New Roman" w:hAnsi="Code New Roman" w:cs="Code New Roman"/>
        </w:rPr>
        <w:t>8</w:t>
      </w:r>
      <w:r>
        <w:t xml:space="preserve">] </w:t>
      </w:r>
      <w:r w:rsidR="00A72D29">
        <w:t>PV2</w:t>
      </w:r>
      <w:r>
        <w:t xml:space="preserve"> (page 9, </w:t>
      </w:r>
      <w:r w:rsidR="00A72D29">
        <w:t>B2</w:t>
      </w:r>
      <w:r>
        <w:t>)</w:t>
      </w:r>
    </w:p>
    <w:p w14:paraId="3E2C7C8F" w14:textId="57DFE1BF" w:rsidR="000E6505" w:rsidRDefault="000E6505" w:rsidP="00A72D29">
      <w:pPr>
        <w:pStyle w:val="ListParagraph"/>
        <w:numPr>
          <w:ilvl w:val="0"/>
          <w:numId w:val="9"/>
        </w:numPr>
      </w:pPr>
      <w:r>
        <w:t>[</w:t>
      </w:r>
      <w:r w:rsidRPr="000E6505">
        <w:rPr>
          <w:rFonts w:ascii="Code New Roman" w:hAnsi="Code New Roman" w:cs="Code New Roman"/>
        </w:rPr>
        <w:t>0x</w:t>
      </w:r>
      <w:r>
        <w:rPr>
          <w:rFonts w:ascii="Code New Roman" w:hAnsi="Code New Roman" w:cs="Code New Roman"/>
        </w:rPr>
        <w:t>50</w:t>
      </w:r>
      <w:r>
        <w:t xml:space="preserve">] </w:t>
      </w:r>
      <w:r w:rsidR="00A72D29">
        <w:t>PV3</w:t>
      </w:r>
      <w:r>
        <w:t xml:space="preserve"> (page 9, C</w:t>
      </w:r>
      <w:r w:rsidR="00A72D29">
        <w:t>2</w:t>
      </w:r>
      <w:r>
        <w:t>)</w:t>
      </w:r>
    </w:p>
    <w:p w14:paraId="10350233" w14:textId="5B584895" w:rsidR="00A72D29" w:rsidRDefault="00DA4E92" w:rsidP="00A72D29">
      <w:pPr>
        <w:pStyle w:val="Heading4"/>
      </w:pPr>
      <w:bookmarkStart w:id="42" w:name="_2.2.12.2_ADCs"/>
      <w:bookmarkEnd w:id="42"/>
      <w:r>
        <w:t>2.2.12.2 ADCs</w:t>
      </w:r>
      <w:r w:rsidR="00A72D29" w:rsidRPr="00A72D29">
        <w:t xml:space="preserve"> </w:t>
      </w:r>
    </w:p>
    <w:p w14:paraId="0A568CDC" w14:textId="3AC995B1" w:rsidR="00A72D29" w:rsidRDefault="00A72D29" w:rsidP="00A72D29">
      <w:pPr>
        <w:spacing w:after="0"/>
        <w:ind w:firstLine="720"/>
        <w:rPr>
          <w:rFonts w:eastAsiaTheme="minorEastAsia"/>
        </w:rPr>
      </w:pPr>
      <w:r>
        <w:t xml:space="preserve">There are </w:t>
      </w:r>
      <m:oMath>
        <m:r>
          <w:rPr>
            <w:rFonts w:ascii="Cambria Math" w:hAnsi="Cambria Math"/>
          </w:rPr>
          <m:t>10</m:t>
        </m:r>
      </m:oMath>
      <w:r>
        <w:t xml:space="preserve"> ADCs</w:t>
      </w:r>
      <w:r>
        <w:rPr>
          <w:rStyle w:val="FootnoteReference"/>
        </w:rPr>
        <w:footnoteReference w:id="33"/>
      </w:r>
      <w:r>
        <w:t xml:space="preserve"> connected to the PMIC, each with </w:t>
      </w:r>
      <m:oMath>
        <m:r>
          <w:rPr>
            <w:rFonts w:ascii="Cambria Math" w:hAnsi="Cambria Math"/>
          </w:rPr>
          <m:t>16</m:t>
        </m:r>
      </m:oMath>
      <w:r>
        <w:rPr>
          <w:rFonts w:eastAsiaTheme="minorEastAsia"/>
        </w:rPr>
        <w:t xml:space="preserve"> single-ended inputs or eight differential inputs or a combination. Six are on the EPS (page 10, A2, A4, C2, &amp; C4; page 11, A2 &amp; C2). There is one on each solar panel. The ADC was chosen for its low power, differential inputs, small package, and up to </w:t>
      </w:r>
      <m:oMath>
        <m:r>
          <w:rPr>
            <w:rFonts w:ascii="Cambria Math" w:eastAsiaTheme="minorEastAsia" w:hAnsi="Cambria Math"/>
          </w:rPr>
          <m:t>27</m:t>
        </m:r>
      </m:oMath>
      <w:r>
        <w:rPr>
          <w:rFonts w:eastAsiaTheme="minorEastAsia"/>
        </w:rPr>
        <w:t xml:space="preserve"> addresses. The list of address follow:</w:t>
      </w:r>
      <w:r w:rsidRPr="00A72D29">
        <w:rPr>
          <w:rFonts w:eastAsiaTheme="minorEastAsia"/>
        </w:rPr>
        <w:t xml:space="preserve"> </w:t>
      </w:r>
    </w:p>
    <w:p w14:paraId="4C83BD82" w14:textId="442D7205" w:rsidR="00766063" w:rsidRDefault="00766063" w:rsidP="00766063">
      <w:pPr>
        <w:pStyle w:val="ListParagraph"/>
        <w:numPr>
          <w:ilvl w:val="0"/>
          <w:numId w:val="9"/>
        </w:numPr>
      </w:pPr>
      <w:r>
        <w:t>[</w:t>
      </w:r>
      <w:r w:rsidRPr="000E6505">
        <w:rPr>
          <w:rFonts w:ascii="Code New Roman" w:hAnsi="Code New Roman" w:cs="Code New Roman"/>
        </w:rPr>
        <w:t>0x</w:t>
      </w:r>
      <w:r>
        <w:rPr>
          <w:rFonts w:ascii="Code New Roman" w:hAnsi="Code New Roman" w:cs="Code New Roman"/>
        </w:rPr>
        <w:t>EE</w:t>
      </w:r>
      <w:r>
        <w:t>] Global ADC address</w:t>
      </w:r>
    </w:p>
    <w:p w14:paraId="3A469718" w14:textId="53CBCCFC" w:rsidR="00DA4E92" w:rsidRPr="00A72D29" w:rsidRDefault="00A72D29" w:rsidP="00A72D29">
      <w:pPr>
        <w:pStyle w:val="ListParagraph"/>
        <w:numPr>
          <w:ilvl w:val="0"/>
          <w:numId w:val="9"/>
        </w:numPr>
      </w:pPr>
      <w:r>
        <w:t>[</w:t>
      </w:r>
      <w:r w:rsidRPr="000E6505">
        <w:rPr>
          <w:rFonts w:ascii="Code New Roman" w:hAnsi="Code New Roman" w:cs="Code New Roman"/>
        </w:rPr>
        <w:t>0x</w:t>
      </w:r>
      <w:r>
        <w:rPr>
          <w:rFonts w:ascii="Code New Roman" w:hAnsi="Code New Roman" w:cs="Code New Roman"/>
        </w:rPr>
        <w:t>28</w:t>
      </w:r>
      <w:r>
        <w:t>] EPS-0 (page</w:t>
      </w:r>
      <w:r w:rsidR="00766063">
        <w:t xml:space="preserve"> 10</w:t>
      </w:r>
      <w:r>
        <w:t xml:space="preserve">, </w:t>
      </w:r>
      <w:r w:rsidR="00766063">
        <w:t>A2</w:t>
      </w:r>
      <w:r>
        <w:t>)</w:t>
      </w:r>
      <w:r w:rsidR="00766063">
        <w:t>, current only</w:t>
      </w:r>
    </w:p>
    <w:p w14:paraId="31CEDB09" w14:textId="741185F1" w:rsidR="00766063" w:rsidRPr="00A72D29" w:rsidRDefault="00766063" w:rsidP="00766063">
      <w:pPr>
        <w:pStyle w:val="ListParagraph"/>
        <w:numPr>
          <w:ilvl w:val="0"/>
          <w:numId w:val="9"/>
        </w:numPr>
      </w:pPr>
      <w:r>
        <w:t>[</w:t>
      </w:r>
      <w:r w:rsidRPr="000E6505">
        <w:rPr>
          <w:rFonts w:ascii="Code New Roman" w:hAnsi="Code New Roman" w:cs="Code New Roman"/>
        </w:rPr>
        <w:t>0x</w:t>
      </w:r>
      <w:r>
        <w:rPr>
          <w:rFonts w:ascii="Code New Roman" w:hAnsi="Code New Roman" w:cs="Code New Roman"/>
        </w:rPr>
        <w:t>2A</w:t>
      </w:r>
      <w:r>
        <w:t>] EPS-1 (page 10, A4), current only</w:t>
      </w:r>
    </w:p>
    <w:p w14:paraId="67B5B512" w14:textId="558F4331" w:rsidR="00766063" w:rsidRPr="00A72D29" w:rsidRDefault="00766063" w:rsidP="00766063">
      <w:pPr>
        <w:pStyle w:val="ListParagraph"/>
        <w:numPr>
          <w:ilvl w:val="0"/>
          <w:numId w:val="9"/>
        </w:numPr>
      </w:pPr>
      <w:r>
        <w:t>[</w:t>
      </w:r>
      <w:r w:rsidRPr="000E6505">
        <w:rPr>
          <w:rFonts w:ascii="Code New Roman" w:hAnsi="Code New Roman" w:cs="Code New Roman"/>
        </w:rPr>
        <w:t>0x</w:t>
      </w:r>
      <w:r>
        <w:rPr>
          <w:rFonts w:ascii="Code New Roman" w:hAnsi="Code New Roman" w:cs="Code New Roman"/>
        </w:rPr>
        <w:t>2C</w:t>
      </w:r>
      <w:r>
        <w:t>] EPS-2 (page 10, C2), current only</w:t>
      </w:r>
    </w:p>
    <w:p w14:paraId="40F05459" w14:textId="60D13947" w:rsidR="00766063" w:rsidRPr="00A72D29" w:rsidRDefault="00766063" w:rsidP="00766063">
      <w:pPr>
        <w:pStyle w:val="ListParagraph"/>
        <w:numPr>
          <w:ilvl w:val="0"/>
          <w:numId w:val="9"/>
        </w:numPr>
      </w:pPr>
      <w:r>
        <w:t>[</w:t>
      </w:r>
      <w:r w:rsidRPr="000E6505">
        <w:rPr>
          <w:rFonts w:ascii="Code New Roman" w:hAnsi="Code New Roman" w:cs="Code New Roman"/>
        </w:rPr>
        <w:t>0x</w:t>
      </w:r>
      <w:r>
        <w:rPr>
          <w:rFonts w:ascii="Code New Roman" w:hAnsi="Code New Roman" w:cs="Code New Roman"/>
        </w:rPr>
        <w:t>2E</w:t>
      </w:r>
      <w:r>
        <w:t>] EPS-3 (page 10, C4), current only</w:t>
      </w:r>
    </w:p>
    <w:p w14:paraId="5EE0A7E2" w14:textId="3BE778BB" w:rsidR="00766063" w:rsidRPr="00A72D29" w:rsidRDefault="00766063" w:rsidP="00766063">
      <w:pPr>
        <w:pStyle w:val="ListParagraph"/>
        <w:numPr>
          <w:ilvl w:val="0"/>
          <w:numId w:val="9"/>
        </w:numPr>
      </w:pPr>
      <w:r>
        <w:t>[</w:t>
      </w:r>
      <w:r w:rsidRPr="000E6505">
        <w:rPr>
          <w:rFonts w:ascii="Code New Roman" w:hAnsi="Code New Roman" w:cs="Code New Roman"/>
        </w:rPr>
        <w:t>0x</w:t>
      </w:r>
      <w:r>
        <w:rPr>
          <w:rFonts w:ascii="Code New Roman" w:hAnsi="Code New Roman" w:cs="Code New Roman"/>
        </w:rPr>
        <w:t>72</w:t>
      </w:r>
      <w:r>
        <w:t>] EPS-4 (page 11, A2), current only</w:t>
      </w:r>
    </w:p>
    <w:p w14:paraId="6B9562DD" w14:textId="39093ACF" w:rsidR="00766063" w:rsidRDefault="00766063" w:rsidP="00766063">
      <w:pPr>
        <w:pStyle w:val="ListParagraph"/>
        <w:numPr>
          <w:ilvl w:val="0"/>
          <w:numId w:val="9"/>
        </w:numPr>
      </w:pPr>
      <w:r>
        <w:t>[</w:t>
      </w:r>
      <w:r w:rsidRPr="000E6505">
        <w:rPr>
          <w:rFonts w:ascii="Code New Roman" w:hAnsi="Code New Roman" w:cs="Code New Roman"/>
        </w:rPr>
        <w:t>0x</w:t>
      </w:r>
      <w:r>
        <w:rPr>
          <w:rFonts w:ascii="Code New Roman" w:hAnsi="Code New Roman" w:cs="Code New Roman"/>
        </w:rPr>
        <w:t>74</w:t>
      </w:r>
      <w:r>
        <w:t>] EPS-5 (page 11, C2), voltage only</w:t>
      </w:r>
    </w:p>
    <w:p w14:paraId="4F87EEAD" w14:textId="2FAE91C7" w:rsidR="00766063" w:rsidRDefault="00766063" w:rsidP="00766063">
      <w:pPr>
        <w:pStyle w:val="ListParagraph"/>
        <w:numPr>
          <w:ilvl w:val="0"/>
          <w:numId w:val="9"/>
        </w:numPr>
      </w:pPr>
      <w:r>
        <w:t>[</w:t>
      </w:r>
      <w:r w:rsidRPr="000E6505">
        <w:rPr>
          <w:rFonts w:ascii="Code New Roman" w:hAnsi="Code New Roman" w:cs="Code New Roman"/>
        </w:rPr>
        <w:t>0x</w:t>
      </w:r>
      <w:r>
        <w:rPr>
          <w:rFonts w:ascii="Code New Roman" w:hAnsi="Code New Roman" w:cs="Code New Roman"/>
        </w:rPr>
        <w:t>C8</w:t>
      </w:r>
      <w:r>
        <w:t>] PV0 (page 3, A2), voltage and current</w:t>
      </w:r>
    </w:p>
    <w:p w14:paraId="7FE8E9DE" w14:textId="27623D10" w:rsidR="00766063" w:rsidRDefault="00766063" w:rsidP="00766063">
      <w:pPr>
        <w:pStyle w:val="ListParagraph"/>
        <w:numPr>
          <w:ilvl w:val="0"/>
          <w:numId w:val="9"/>
        </w:numPr>
      </w:pPr>
      <w:r>
        <w:t>[</w:t>
      </w:r>
      <w:r w:rsidRPr="000E6505">
        <w:rPr>
          <w:rFonts w:ascii="Code New Roman" w:hAnsi="Code New Roman" w:cs="Code New Roman"/>
        </w:rPr>
        <w:t>0x</w:t>
      </w:r>
      <w:r>
        <w:rPr>
          <w:rFonts w:ascii="Code New Roman" w:hAnsi="Code New Roman" w:cs="Code New Roman"/>
        </w:rPr>
        <w:t>CA</w:t>
      </w:r>
      <w:r>
        <w:t>] PV1 (page 3, B2), voltage and current</w:t>
      </w:r>
    </w:p>
    <w:p w14:paraId="2560DBFE" w14:textId="0756B9F6" w:rsidR="00766063" w:rsidRDefault="00766063" w:rsidP="00766063">
      <w:pPr>
        <w:pStyle w:val="ListParagraph"/>
        <w:numPr>
          <w:ilvl w:val="0"/>
          <w:numId w:val="9"/>
        </w:numPr>
      </w:pPr>
      <w:r>
        <w:t>[</w:t>
      </w:r>
      <w:r w:rsidRPr="000E6505">
        <w:rPr>
          <w:rFonts w:ascii="Code New Roman" w:hAnsi="Code New Roman" w:cs="Code New Roman"/>
        </w:rPr>
        <w:t>0x</w:t>
      </w:r>
      <w:r>
        <w:rPr>
          <w:rFonts w:ascii="Code New Roman" w:hAnsi="Code New Roman" w:cs="Code New Roman"/>
        </w:rPr>
        <w:t>CC</w:t>
      </w:r>
      <w:r>
        <w:t>] PV2 (page 3, B2), voltage and current</w:t>
      </w:r>
    </w:p>
    <w:p w14:paraId="17FF222D" w14:textId="67FAB234" w:rsidR="00766063" w:rsidRDefault="00766063" w:rsidP="00DA4E92">
      <w:pPr>
        <w:pStyle w:val="ListParagraph"/>
        <w:numPr>
          <w:ilvl w:val="0"/>
          <w:numId w:val="9"/>
        </w:numPr>
      </w:pPr>
      <w:r>
        <w:t>[</w:t>
      </w:r>
      <w:r w:rsidRPr="000E6505">
        <w:rPr>
          <w:rFonts w:ascii="Code New Roman" w:hAnsi="Code New Roman" w:cs="Code New Roman"/>
        </w:rPr>
        <w:t>0x</w:t>
      </w:r>
      <w:r>
        <w:rPr>
          <w:rFonts w:ascii="Code New Roman" w:hAnsi="Code New Roman" w:cs="Code New Roman"/>
        </w:rPr>
        <w:t>CE</w:t>
      </w:r>
      <w:r>
        <w:t>] PV3 (page 3, C2), voltage and current</w:t>
      </w:r>
    </w:p>
    <w:p w14:paraId="3CD87679" w14:textId="5ABB2A34" w:rsidR="00DA4E92" w:rsidRDefault="00DA4E92" w:rsidP="00DA4E92">
      <w:pPr>
        <w:pStyle w:val="Heading4"/>
      </w:pPr>
      <w:bookmarkStart w:id="43" w:name="_2.2.12.3_Backplane_to"/>
      <w:bookmarkEnd w:id="43"/>
      <w:r>
        <w:t>2.2.12.3 Backplane to IHU</w:t>
      </w:r>
    </w:p>
    <w:p w14:paraId="594F00F4" w14:textId="383D8F2D" w:rsidR="000E6505" w:rsidRPr="000E6505" w:rsidRDefault="000E6505" w:rsidP="000E6505">
      <w:pPr>
        <w:ind w:firstLine="720"/>
      </w:pPr>
      <w:r>
        <w:t xml:space="preserve">The PMIC is a slave to the IHU. See the </w:t>
      </w:r>
      <w:hyperlink r:id="rId14" w:history="1">
        <w:r w:rsidRPr="000E6505">
          <w:rPr>
            <w:rStyle w:val="Hyperlink"/>
          </w:rPr>
          <w:t>interface document</w:t>
        </w:r>
      </w:hyperlink>
      <w:r>
        <w:rPr>
          <w:rStyle w:val="FootnoteReference"/>
        </w:rPr>
        <w:footnoteReference w:id="34"/>
      </w:r>
      <w:r>
        <w:t xml:space="preserve"> for details.</w:t>
      </w:r>
    </w:p>
    <w:p w14:paraId="50D49FC5" w14:textId="3DC2A7F2" w:rsidR="00DA4E92" w:rsidRDefault="00DA4E92" w:rsidP="00DA4E92">
      <w:pPr>
        <w:pStyle w:val="Heading3"/>
      </w:pPr>
      <w:bookmarkStart w:id="44" w:name="_Toc521518322"/>
      <w:r>
        <w:t>2.2.13 Analog Voltage Reference</w:t>
      </w:r>
      <w:r w:rsidR="00171A28">
        <w:t xml:space="preserve"> and Supply</w:t>
      </w:r>
      <w:bookmarkEnd w:id="44"/>
    </w:p>
    <w:p w14:paraId="192215FD" w14:textId="7360EA03" w:rsidR="00DA4E92" w:rsidRDefault="00171A28" w:rsidP="00171A28">
      <w:pPr>
        <w:ind w:firstLine="720"/>
      </w:pPr>
      <w:r>
        <w:t>The EPS has a precision voltage reference</w:t>
      </w:r>
      <w:r w:rsidR="00EC4280">
        <w:t xml:space="preserve"> (page 11, A5)</w:t>
      </w:r>
      <w:r>
        <w:rPr>
          <w:rStyle w:val="FootnoteReference"/>
        </w:rPr>
        <w:footnoteReference w:id="35"/>
      </w:r>
      <w:r>
        <w:t xml:space="preserve"> for calibrating the </w:t>
      </w:r>
      <w:hyperlink w:anchor="_2.2.12.2_ADCs" w:history="1">
        <w:r w:rsidRPr="00171A28">
          <w:rPr>
            <w:rStyle w:val="Hyperlink"/>
          </w:rPr>
          <w:t>ADCs</w:t>
        </w:r>
      </w:hyperlink>
      <w:r>
        <w:t xml:space="preserve">. For the </w:t>
      </w:r>
      <w:hyperlink w:anchor="_2.2.8_Current_Monitoring" w:history="1">
        <w:r w:rsidRPr="00EC4280">
          <w:rPr>
            <w:rStyle w:val="Hyperlink"/>
          </w:rPr>
          <w:t xml:space="preserve">current </w:t>
        </w:r>
        <w:r w:rsidR="00EC4280" w:rsidRPr="00EC4280">
          <w:rPr>
            <w:rStyle w:val="Hyperlink"/>
          </w:rPr>
          <w:t>sensing</w:t>
        </w:r>
      </w:hyperlink>
      <w:r w:rsidR="00EC4280">
        <w:t xml:space="preserve"> </w:t>
      </w:r>
      <w:r>
        <w:t>ADCs, this is inputted into the reference input which results in</w:t>
      </w:r>
      <w:r w:rsidR="00EC4280">
        <w:t xml:space="preserve"> a resolution at 16b of</w:t>
      </w:r>
      <w:r>
        <w:t xml:space="preserve"> </w:t>
      </w:r>
      <m:oMath>
        <m:f>
          <m:fPr>
            <m:ctrlPr>
              <w:rPr>
                <w:rFonts w:ascii="Cambria Math" w:hAnsi="Cambria Math"/>
                <w:i/>
              </w:rPr>
            </m:ctrlPr>
          </m:fPr>
          <m:num>
            <m:r>
              <w:rPr>
                <w:rFonts w:ascii="Cambria Math" w:hAnsi="Cambria Math"/>
              </w:rPr>
              <m:t>900mV</m:t>
            </m:r>
          </m:num>
          <m:den>
            <m:sSup>
              <m:sSupPr>
                <m:ctrlPr>
                  <w:rPr>
                    <w:rFonts w:ascii="Cambria Math" w:hAnsi="Cambria Math"/>
                    <w:i/>
                  </w:rPr>
                </m:ctrlPr>
              </m:sSupPr>
              <m:e>
                <m:r>
                  <w:rPr>
                    <w:rFonts w:ascii="Cambria Math" w:hAnsi="Cambria Math"/>
                  </w:rPr>
                  <m:t>2</m:t>
                </m:r>
              </m:e>
              <m:sup>
                <m:r>
                  <w:rPr>
                    <w:rFonts w:ascii="Cambria Math" w:hAnsi="Cambria Math"/>
                  </w:rPr>
                  <m:t>16</m:t>
                </m:r>
              </m:sup>
            </m:sSup>
          </m:den>
        </m:f>
        <m:r>
          <w:rPr>
            <w:rFonts w:ascii="Cambria Math" w:hAnsi="Cambria Math"/>
          </w:rPr>
          <m:t>=13.73µ</m:t>
        </m:r>
        <m:f>
          <m:fPr>
            <m:ctrlPr>
              <w:rPr>
                <w:rFonts w:ascii="Cambria Math" w:hAnsi="Cambria Math"/>
                <w:i/>
              </w:rPr>
            </m:ctrlPr>
          </m:fPr>
          <m:num>
            <m:r>
              <w:rPr>
                <w:rFonts w:ascii="Cambria Math" w:hAnsi="Cambria Math"/>
              </w:rPr>
              <m:t>V</m:t>
            </m:r>
          </m:num>
          <m:den>
            <m:r>
              <w:rPr>
                <w:rFonts w:ascii="Cambria Math" w:hAnsi="Cambria Math"/>
              </w:rPr>
              <m:t>LSB</m:t>
            </m:r>
          </m:den>
        </m:f>
      </m:oMath>
      <w:r>
        <w:t>.</w:t>
      </w:r>
      <w:r w:rsidR="00EC4280">
        <w:t xml:space="preserve"> For the </w:t>
      </w:r>
      <w:hyperlink w:anchor="_2.2.9_Voltage_Monitoring" w:history="1">
        <w:r w:rsidR="00EC4280" w:rsidRPr="00EC4280">
          <w:rPr>
            <w:rStyle w:val="Hyperlink"/>
          </w:rPr>
          <w:t>voltage sensing</w:t>
        </w:r>
      </w:hyperlink>
      <w:r w:rsidR="00EC4280">
        <w:t xml:space="preserve"> and both sensing ADCs, this is inputted into one of the channels which provide calibration through some linear math. These ADCs have the analog voltage supply inputted into </w:t>
      </w:r>
      <w:r w:rsidR="00EC4280">
        <w:lastRenderedPageBreak/>
        <w:t xml:space="preserve">the reference input. They also have a voltage divider between the channel inputs and the actual ADC input (page 11, C1) which allows </w:t>
      </w:r>
      <m:oMath>
        <m:r>
          <w:rPr>
            <w:rFonts w:ascii="Cambria Math" w:hAnsi="Cambria Math"/>
          </w:rPr>
          <m:t>3.3</m:t>
        </m:r>
      </m:oMath>
      <w:r w:rsidR="00EC4280">
        <w:rPr>
          <w:rFonts w:eastAsiaTheme="minorEastAsia"/>
        </w:rPr>
        <w:t xml:space="preserve"> times the voltage for a total range of </w:t>
      </w:r>
      <m:oMath>
        <m:d>
          <m:dPr>
            <m:ctrlPr>
              <w:rPr>
                <w:rFonts w:ascii="Cambria Math" w:eastAsiaTheme="minorEastAsia" w:hAnsi="Cambria Math"/>
                <w:i/>
              </w:rPr>
            </m:ctrlPr>
          </m:dPr>
          <m:e>
            <m:r>
              <w:rPr>
                <w:rFonts w:ascii="Cambria Math" w:eastAsiaTheme="minorEastAsia" w:hAnsi="Cambria Math"/>
              </w:rPr>
              <m:t>±1.65V*3.3</m:t>
            </m:r>
          </m:e>
        </m:d>
        <m:r>
          <w:rPr>
            <w:rFonts w:ascii="Cambria Math" w:eastAsiaTheme="minorEastAsia" w:hAnsi="Cambria Math"/>
          </w:rPr>
          <m:t>= ±5.4V</m:t>
        </m:r>
      </m:oMath>
      <w:r w:rsidR="00EC4280">
        <w:rPr>
          <w:rFonts w:eastAsiaTheme="minorEastAsia"/>
        </w:rPr>
        <w:t xml:space="preserve"> and a resolution at 16b of </w:t>
      </w:r>
      <m:oMath>
        <m:f>
          <m:fPr>
            <m:ctrlPr>
              <w:rPr>
                <w:rFonts w:ascii="Cambria Math" w:eastAsiaTheme="minorEastAsia" w:hAnsi="Cambria Math"/>
                <w:i/>
              </w:rPr>
            </m:ctrlPr>
          </m:fPr>
          <m:num>
            <m:r>
              <w:rPr>
                <w:rFonts w:ascii="Cambria Math" w:eastAsiaTheme="minorEastAsia" w:hAnsi="Cambria Math"/>
              </w:rPr>
              <m:t>5.4V</m:t>
            </m:r>
          </m:num>
          <m:den>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16</m:t>
                </m:r>
              </m:sup>
            </m:sSup>
          </m:den>
        </m:f>
        <m:r>
          <w:rPr>
            <w:rFonts w:ascii="Cambria Math" w:eastAsiaTheme="minorEastAsia" w:hAnsi="Cambria Math"/>
          </w:rPr>
          <m:t>=82µ</m:t>
        </m:r>
        <m:f>
          <m:fPr>
            <m:ctrlPr>
              <w:rPr>
                <w:rFonts w:ascii="Cambria Math" w:eastAsiaTheme="minorEastAsia" w:hAnsi="Cambria Math"/>
                <w:i/>
              </w:rPr>
            </m:ctrlPr>
          </m:fPr>
          <m:num>
            <m:r>
              <w:rPr>
                <w:rFonts w:ascii="Cambria Math" w:eastAsiaTheme="minorEastAsia" w:hAnsi="Cambria Math"/>
              </w:rPr>
              <m:t>V</m:t>
            </m:r>
          </m:num>
          <m:den>
            <m:r>
              <w:rPr>
                <w:rFonts w:ascii="Cambria Math" w:eastAsiaTheme="minorEastAsia" w:hAnsi="Cambria Math"/>
              </w:rPr>
              <m:t>LSB</m:t>
            </m:r>
          </m:den>
        </m:f>
      </m:oMath>
      <w:r w:rsidR="00EC4280">
        <w:rPr>
          <w:rFonts w:eastAsiaTheme="minorEastAsia"/>
        </w:rPr>
        <w:t>.</w:t>
      </w:r>
    </w:p>
    <w:p w14:paraId="5BF2754B" w14:textId="2776B858" w:rsidR="00EC4280" w:rsidRPr="00EC4280" w:rsidRDefault="00EC4280" w:rsidP="00171A28">
      <w:pPr>
        <w:ind w:firstLine="720"/>
      </w:pPr>
      <w:r>
        <w:t xml:space="preserve">The EPS has an analog voltage supply (page 11, B5) which is the always-on </w:t>
      </w:r>
      <w:r w:rsidRPr="00EC4280">
        <w:rPr>
          <w:i/>
        </w:rPr>
        <w:t>3.3V</w:t>
      </w:r>
      <w:r>
        <w:t xml:space="preserve"> rail filtered with a ferrite bead and capacitors. Precision is not required as all ADCs use the precision voltage reference for calibration. This is the source for the </w:t>
      </w:r>
      <w:hyperlink w:anchor="_2.2.10_Temperature_monitoring" w:history="1">
        <w:r w:rsidRPr="00EC4280">
          <w:rPr>
            <w:rStyle w:val="Hyperlink"/>
          </w:rPr>
          <w:t>thermistors</w:t>
        </w:r>
      </w:hyperlink>
      <w:r>
        <w:t xml:space="preserve">. </w:t>
      </w:r>
    </w:p>
    <w:p w14:paraId="0987058B" w14:textId="39C4A9C5" w:rsidR="00DA4E92" w:rsidRDefault="00DA4E92" w:rsidP="00DA4E92">
      <w:pPr>
        <w:pStyle w:val="Heading3"/>
      </w:pPr>
      <w:bookmarkStart w:id="45" w:name="_2.2.14_Mechanical_Features"/>
      <w:bookmarkStart w:id="46" w:name="_Toc521518323"/>
      <w:bookmarkEnd w:id="45"/>
      <w:r>
        <w:t>2.2.14 Mechanical Features</w:t>
      </w:r>
      <w:bookmarkEnd w:id="46"/>
    </w:p>
    <w:p w14:paraId="48B1ACCE" w14:textId="1FC076C9" w:rsidR="00DA4E92" w:rsidRDefault="00EC4280" w:rsidP="00EC4280">
      <w:pPr>
        <w:ind w:firstLine="720"/>
      </w:pPr>
      <w:r>
        <w:t xml:space="preserve">The </w:t>
      </w:r>
      <w:hyperlink w:anchor="_2.2.5_Separation_Switching" w:history="1">
        <w:r w:rsidRPr="00EC4280">
          <w:rPr>
            <w:rStyle w:val="Hyperlink"/>
          </w:rPr>
          <w:t>RBF pin</w:t>
        </w:r>
      </w:hyperlink>
      <w:r>
        <w:t xml:space="preserve"> holder (page 4, D1) and </w:t>
      </w:r>
      <w:hyperlink w:anchor="_2.2.6_3.3V_Regulation" w:history="1">
        <w:r w:rsidRPr="00EC4280">
          <w:rPr>
            <w:rStyle w:val="Hyperlink"/>
          </w:rPr>
          <w:t>3.3V regulation</w:t>
        </w:r>
      </w:hyperlink>
      <w:r>
        <w:t xml:space="preserve"> heatsink (page 5, B1 &amp; D1) mount directly to the EPS board using bolts. These holes are conductive and connected directly to </w:t>
      </w:r>
      <w:hyperlink w:anchor="_2.2.1_Isolated_Grounds" w:history="1">
        <w:r w:rsidR="0019595A" w:rsidRPr="0019595A">
          <w:rPr>
            <w:rStyle w:val="Hyperlink"/>
          </w:rPr>
          <w:t>chassis ground</w:t>
        </w:r>
      </w:hyperlink>
      <w:r w:rsidR="0019595A">
        <w:t>. The EPS also slots into the structure using rails</w:t>
      </w:r>
      <w:r w:rsidR="0019595A">
        <w:rPr>
          <w:rStyle w:val="FootnoteReference"/>
        </w:rPr>
        <w:footnoteReference w:id="36"/>
      </w:r>
      <w:r w:rsidR="0019595A">
        <w:t xml:space="preserve"> which are also conductive and connected directly to chassis ground. Each of the holes have a capacitor and resistor connecting to power ground which will absorb transients. </w:t>
      </w:r>
    </w:p>
    <w:p w14:paraId="3F5C1B26" w14:textId="49C627F1" w:rsidR="00C24761" w:rsidRDefault="00C24761" w:rsidP="00C24761">
      <w:pPr>
        <w:pStyle w:val="Heading2"/>
      </w:pPr>
      <w:bookmarkStart w:id="47" w:name="_Toc521518324"/>
      <w:r>
        <w:t>2.3 Board</w:t>
      </w:r>
      <w:bookmarkEnd w:id="47"/>
    </w:p>
    <w:p w14:paraId="236F513E" w14:textId="77777777" w:rsidR="005A1328" w:rsidRDefault="005A1328" w:rsidP="005A1328">
      <w:pPr>
        <w:pStyle w:val="Heading3"/>
      </w:pPr>
      <w:bookmarkStart w:id="48" w:name="_Toc521518325"/>
      <w:r>
        <w:t>2.3.1 Layout Constraints</w:t>
      </w:r>
      <w:bookmarkEnd w:id="48"/>
    </w:p>
    <w:p w14:paraId="1D124C16" w14:textId="2AD860F4" w:rsidR="00816876" w:rsidRDefault="005A1328" w:rsidP="00816876">
      <w:pPr>
        <w:spacing w:after="0"/>
        <w:ind w:firstLine="720"/>
        <w:rPr>
          <w:rFonts w:eastAsiaTheme="minorEastAsia"/>
        </w:rPr>
      </w:pPr>
      <w:r>
        <w:t xml:space="preserve">Unless specified </w:t>
      </w:r>
      <w:r w:rsidR="00816876">
        <w:t>in the following subsections</w:t>
      </w:r>
      <w:r>
        <w:t xml:space="preserve">, all signals shall </w:t>
      </w:r>
      <w:r w:rsidR="00816876">
        <w:t>use the default parameters below</w:t>
      </w:r>
      <w:r w:rsidR="003E270A">
        <w:t>. Signals in the following subsections do not include their sense signals</w:t>
      </w:r>
      <w:r w:rsidR="00325AE7">
        <w:t xml:space="preserve"> unless specified. Trace width can be broken if a trace needs to bottleneck down to a pin, the bottleneck shall be minimized.</w:t>
      </w:r>
    </w:p>
    <w:p w14:paraId="61FDA774" w14:textId="249C4BF4" w:rsidR="00816876" w:rsidRDefault="00816876" w:rsidP="00816876">
      <w:pPr>
        <w:tabs>
          <w:tab w:val="left" w:pos="2880"/>
        </w:tabs>
        <w:spacing w:after="0"/>
        <w:ind w:left="720"/>
        <w:rPr>
          <w:rFonts w:eastAsiaTheme="minorEastAsia"/>
        </w:rPr>
      </w:pPr>
      <w:r>
        <w:t>Trace width:</w:t>
      </w:r>
      <w:r>
        <w:tab/>
      </w:r>
      <m:oMath>
        <m:r>
          <w:rPr>
            <w:rFonts w:ascii="Cambria Math" w:hAnsi="Cambria Math"/>
          </w:rPr>
          <m:t>0.</m:t>
        </m:r>
        <m:r>
          <w:rPr>
            <w:rFonts w:ascii="Cambria Math" w:hAnsi="Cambria Math"/>
          </w:rPr>
          <m:t>2</m:t>
        </m:r>
        <m:r>
          <w:rPr>
            <w:rFonts w:ascii="Cambria Math" w:hAnsi="Cambria Math"/>
          </w:rPr>
          <m:t>mm</m:t>
        </m:r>
      </m:oMath>
    </w:p>
    <w:p w14:paraId="5B0E0792" w14:textId="77777777" w:rsidR="00816876" w:rsidRDefault="00816876" w:rsidP="00816876">
      <w:pPr>
        <w:tabs>
          <w:tab w:val="left" w:pos="2880"/>
        </w:tabs>
        <w:spacing w:after="0"/>
        <w:ind w:left="720"/>
        <w:rPr>
          <w:rFonts w:eastAsiaTheme="minorEastAsia"/>
        </w:rPr>
      </w:pPr>
      <w:r>
        <w:t>Vias:</w:t>
      </w:r>
      <w:r>
        <w:tab/>
      </w:r>
      <m:oMath>
        <m:r>
          <w:rPr>
            <w:rFonts w:ascii="Cambria Math" w:hAnsi="Cambria Math"/>
          </w:rPr>
          <m:t>∅0.3mm</m:t>
        </m:r>
      </m:oMath>
      <w:r>
        <w:rPr>
          <w:rFonts w:eastAsiaTheme="minorEastAsia"/>
        </w:rPr>
        <w:t>, unlimited count</w:t>
      </w:r>
    </w:p>
    <w:p w14:paraId="44456499" w14:textId="77777777" w:rsidR="00816876" w:rsidRDefault="00816876" w:rsidP="00816876">
      <w:pPr>
        <w:tabs>
          <w:tab w:val="left" w:pos="2880"/>
        </w:tabs>
        <w:spacing w:after="0"/>
        <w:ind w:left="720"/>
        <w:rPr>
          <w:rFonts w:eastAsiaTheme="minorEastAsia"/>
        </w:rPr>
      </w:pPr>
      <w:r>
        <w:rPr>
          <w:rFonts w:eastAsiaTheme="minorEastAsia"/>
        </w:rPr>
        <w:t>Separation:</w:t>
      </w:r>
      <w:r>
        <w:rPr>
          <w:rFonts w:eastAsiaTheme="minorEastAsia"/>
        </w:rPr>
        <w:tab/>
      </w:r>
      <m:oMath>
        <m:r>
          <w:rPr>
            <w:rFonts w:ascii="Cambria Math" w:eastAsiaTheme="minorEastAsia" w:hAnsi="Cambria Math"/>
          </w:rPr>
          <m:t>0.2mm</m:t>
        </m:r>
      </m:oMath>
    </w:p>
    <w:p w14:paraId="753C1583" w14:textId="1D3935C4" w:rsidR="00816876" w:rsidRDefault="00816876" w:rsidP="00541DBA">
      <w:pPr>
        <w:tabs>
          <w:tab w:val="left" w:pos="2880"/>
        </w:tabs>
        <w:ind w:left="720"/>
        <w:rPr>
          <w:rFonts w:eastAsiaTheme="minorEastAsia"/>
        </w:rPr>
      </w:pPr>
      <w:r>
        <w:rPr>
          <w:rFonts w:eastAsiaTheme="minorEastAsia"/>
        </w:rPr>
        <w:t>Length:</w:t>
      </w:r>
      <w:r>
        <w:rPr>
          <w:rFonts w:eastAsiaTheme="minorEastAsia"/>
        </w:rPr>
        <w:tab/>
        <w:t>unlimited</w:t>
      </w:r>
      <w:bookmarkStart w:id="49" w:name="_GoBack"/>
      <w:bookmarkEnd w:id="49"/>
    </w:p>
    <w:p w14:paraId="36D06A9C" w14:textId="6E1D3A07" w:rsidR="00982F37" w:rsidRDefault="00541DBA" w:rsidP="00982F37">
      <w:pPr>
        <w:tabs>
          <w:tab w:val="left" w:pos="2880"/>
        </w:tabs>
        <w:spacing w:after="0"/>
        <w:ind w:firstLine="720"/>
        <w:rPr>
          <w:rFonts w:eastAsiaTheme="minorEastAsia"/>
        </w:rPr>
      </w:pPr>
      <w:r>
        <w:rPr>
          <w:rFonts w:eastAsiaTheme="minorEastAsia"/>
        </w:rPr>
        <w:t>Devices with specific placement and routing considerations are called out on the schematic, see “CAD Note:”</w:t>
      </w:r>
    </w:p>
    <w:p w14:paraId="7A977F1B" w14:textId="18DE9D17" w:rsidR="00FC04E0" w:rsidRDefault="00FC04E0" w:rsidP="00FC04E0">
      <w:pPr>
        <w:pStyle w:val="Heading4"/>
        <w:rPr>
          <w:rFonts w:eastAsiaTheme="minorEastAsia"/>
        </w:rPr>
      </w:pPr>
      <w:r>
        <w:rPr>
          <w:rFonts w:eastAsiaTheme="minorEastAsia"/>
        </w:rPr>
        <w:t>2.3.1.1 Solar Panel Inputs – PV_</w:t>
      </w:r>
      <w:proofErr w:type="gramStart"/>
      <w:r>
        <w:rPr>
          <w:rFonts w:eastAsiaTheme="minorEastAsia"/>
        </w:rPr>
        <w:t>IN[</w:t>
      </w:r>
      <w:proofErr w:type="gramEnd"/>
      <w:r>
        <w:rPr>
          <w:rFonts w:eastAsiaTheme="minorEastAsia"/>
        </w:rPr>
        <w:t>0:7]</w:t>
      </w:r>
    </w:p>
    <w:p w14:paraId="6D743D74" w14:textId="1512B5BD" w:rsidR="00816876" w:rsidRDefault="00FC04E0" w:rsidP="00E25E27">
      <w:pPr>
        <w:tabs>
          <w:tab w:val="left" w:pos="2880"/>
        </w:tabs>
        <w:spacing w:after="0"/>
        <w:ind w:left="720"/>
        <w:rPr>
          <w:rFonts w:eastAsiaTheme="minorEastAsia"/>
        </w:rPr>
      </w:pPr>
      <w:r>
        <w:t>Trace width:</w:t>
      </w:r>
      <w:r>
        <w:tab/>
      </w:r>
      <m:oMath>
        <m:r>
          <w:rPr>
            <w:rFonts w:ascii="Cambria Math" w:hAnsi="Cambria Math"/>
          </w:rPr>
          <m:t>0.</m:t>
        </m:r>
        <m:r>
          <w:rPr>
            <w:rFonts w:ascii="Cambria Math" w:hAnsi="Cambria Math"/>
          </w:rPr>
          <m:t>5</m:t>
        </m:r>
        <m:r>
          <w:rPr>
            <w:rFonts w:ascii="Cambria Math" w:hAnsi="Cambria Math"/>
          </w:rPr>
          <m:t>mm</m:t>
        </m:r>
      </m:oMath>
    </w:p>
    <w:p w14:paraId="788A003A" w14:textId="65F962E8" w:rsidR="003E270A" w:rsidRDefault="003E270A" w:rsidP="003E270A">
      <w:pPr>
        <w:pStyle w:val="Heading4"/>
        <w:rPr>
          <w:rFonts w:eastAsiaTheme="minorEastAsia"/>
        </w:rPr>
      </w:pPr>
      <w:r>
        <w:rPr>
          <w:rFonts w:eastAsiaTheme="minorEastAsia"/>
        </w:rPr>
        <w:t>2.3.1.</w:t>
      </w:r>
      <w:r>
        <w:rPr>
          <w:rFonts w:eastAsiaTheme="minorEastAsia"/>
        </w:rPr>
        <w:t>2</w:t>
      </w:r>
      <w:r>
        <w:rPr>
          <w:rFonts w:eastAsiaTheme="minorEastAsia"/>
        </w:rPr>
        <w:t xml:space="preserve"> </w:t>
      </w:r>
      <w:r>
        <w:rPr>
          <w:rFonts w:eastAsiaTheme="minorEastAsia"/>
        </w:rPr>
        <w:t>Umbilical</w:t>
      </w:r>
      <w:r>
        <w:rPr>
          <w:rFonts w:eastAsiaTheme="minorEastAsia"/>
        </w:rPr>
        <w:t xml:space="preserve"> Input – </w:t>
      </w:r>
      <w:r>
        <w:rPr>
          <w:rFonts w:eastAsiaTheme="minorEastAsia"/>
        </w:rPr>
        <w:t>UMB</w:t>
      </w:r>
      <w:r>
        <w:rPr>
          <w:rFonts w:eastAsiaTheme="minorEastAsia"/>
        </w:rPr>
        <w:t>_IN</w:t>
      </w:r>
    </w:p>
    <w:p w14:paraId="6CCBA042" w14:textId="3E0BAC82" w:rsidR="003E270A" w:rsidRDefault="003E270A" w:rsidP="00E13B0E">
      <w:pPr>
        <w:tabs>
          <w:tab w:val="left" w:pos="2880"/>
        </w:tabs>
        <w:spacing w:after="0"/>
        <w:ind w:left="720"/>
        <w:rPr>
          <w:rFonts w:eastAsiaTheme="minorEastAsia"/>
        </w:rPr>
      </w:pPr>
      <w:r>
        <w:t>Trace width:</w:t>
      </w:r>
      <w:r>
        <w:tab/>
      </w:r>
      <m:oMath>
        <m:r>
          <w:rPr>
            <w:rFonts w:ascii="Cambria Math" w:hAnsi="Cambria Math"/>
          </w:rPr>
          <m:t>1.0</m:t>
        </m:r>
        <m:r>
          <w:rPr>
            <w:rFonts w:ascii="Cambria Math" w:hAnsi="Cambria Math"/>
          </w:rPr>
          <m:t>mm</m:t>
        </m:r>
      </m:oMath>
    </w:p>
    <w:p w14:paraId="1BF2E8F7" w14:textId="4224E97A" w:rsidR="00DD3A5C" w:rsidRDefault="00DD3A5C" w:rsidP="00DD3A5C">
      <w:pPr>
        <w:pStyle w:val="Heading4"/>
        <w:rPr>
          <w:rFonts w:eastAsiaTheme="minorEastAsia"/>
        </w:rPr>
      </w:pPr>
      <w:r>
        <w:rPr>
          <w:rFonts w:eastAsiaTheme="minorEastAsia"/>
        </w:rPr>
        <w:t>2.3.1.3 Battery Connections – VIN-[</w:t>
      </w:r>
      <w:proofErr w:type="gramStart"/>
      <w:r>
        <w:rPr>
          <w:rFonts w:eastAsiaTheme="minorEastAsia"/>
        </w:rPr>
        <w:t>A:B</w:t>
      </w:r>
      <w:proofErr w:type="gramEnd"/>
      <w:r>
        <w:rPr>
          <w:rFonts w:eastAsiaTheme="minorEastAsia"/>
        </w:rPr>
        <w:t>], BP_VSS-[A:B]</w:t>
      </w:r>
      <w:r w:rsidRPr="00325AE7">
        <w:rPr>
          <w:rFonts w:eastAsiaTheme="minorEastAsia"/>
        </w:rPr>
        <w:t xml:space="preserve"> </w:t>
      </w:r>
      <w:r>
        <w:rPr>
          <w:rFonts w:eastAsiaTheme="minorEastAsia"/>
        </w:rPr>
        <w:t>, BP_VSS-I[A:B],</w:t>
      </w:r>
      <w:r w:rsidR="00E13B0E">
        <w:rPr>
          <w:rFonts w:eastAsiaTheme="minorEastAsia"/>
        </w:rPr>
        <w:t xml:space="preserve"> VBATT-[A:B],</w:t>
      </w:r>
      <w:r>
        <w:rPr>
          <w:rFonts w:eastAsiaTheme="minorEastAsia"/>
        </w:rPr>
        <w:t xml:space="preserve"> PGND</w:t>
      </w:r>
    </w:p>
    <w:p w14:paraId="1D1DC656" w14:textId="54B436C9" w:rsidR="00407C21" w:rsidRPr="00407C21" w:rsidRDefault="00407C21" w:rsidP="00407C21">
      <w:pPr>
        <w:spacing w:after="0"/>
      </w:pPr>
      <w:r>
        <w:t>PGND applies to between the low side battery protection MOSFETs and the backplane.</w:t>
      </w:r>
    </w:p>
    <w:p w14:paraId="4D81F9DF" w14:textId="7359CACF" w:rsidR="00731F5B" w:rsidRDefault="00DD3A5C" w:rsidP="00731F5B">
      <w:pPr>
        <w:tabs>
          <w:tab w:val="left" w:pos="2880"/>
        </w:tabs>
        <w:spacing w:after="0"/>
        <w:ind w:left="720"/>
        <w:rPr>
          <w:rFonts w:eastAsiaTheme="minorEastAsia"/>
        </w:rPr>
      </w:pPr>
      <w:r>
        <w:t>Trace width:</w:t>
      </w:r>
      <w:r>
        <w:tab/>
      </w:r>
      <m:oMath>
        <m:r>
          <w:rPr>
            <w:rFonts w:ascii="Cambria Math" w:hAnsi="Cambria Math"/>
          </w:rPr>
          <m:t>6.0mm</m:t>
        </m:r>
      </m:oMath>
      <w:r w:rsidR="00731F5B" w:rsidRPr="00731F5B">
        <w:rPr>
          <w:rFonts w:eastAsiaTheme="minorEastAsia"/>
        </w:rPr>
        <w:t xml:space="preserve"> </w:t>
      </w:r>
    </w:p>
    <w:p w14:paraId="50E00A25" w14:textId="3FEF886F" w:rsidR="00DD3A5C" w:rsidRDefault="00731F5B" w:rsidP="00731F5B">
      <w:pPr>
        <w:tabs>
          <w:tab w:val="left" w:pos="2880"/>
        </w:tabs>
        <w:spacing w:after="0"/>
        <w:ind w:left="720"/>
        <w:rPr>
          <w:rFonts w:eastAsiaTheme="minorEastAsia"/>
        </w:rPr>
      </w:pPr>
      <w:r>
        <w:rPr>
          <w:rFonts w:eastAsiaTheme="minorEastAsia"/>
        </w:rPr>
        <w:lastRenderedPageBreak/>
        <w:t>Vias:</w:t>
      </w:r>
      <w:r>
        <w:rPr>
          <w:rFonts w:eastAsiaTheme="minorEastAsia"/>
        </w:rPr>
        <w:tab/>
      </w:r>
      <m:oMath>
        <m:r>
          <w:rPr>
            <w:rFonts w:ascii="Cambria Math" w:eastAsiaTheme="minorEastAsia" w:hAnsi="Cambria Math"/>
          </w:rPr>
          <m:t>∅0.3mm</m:t>
        </m:r>
      </m:oMath>
      <w:r>
        <w:rPr>
          <w:rFonts w:eastAsiaTheme="minorEastAsia"/>
        </w:rPr>
        <w:t xml:space="preserve"> </w:t>
      </w:r>
      <w:r>
        <w:rPr>
          <w:rFonts w:eastAsiaTheme="minorEastAsia"/>
        </w:rPr>
        <w:t>five</w:t>
      </w:r>
      <w:r>
        <w:rPr>
          <w:rFonts w:eastAsiaTheme="minorEastAsia"/>
        </w:rPr>
        <w:t xml:space="preserve"> per layer change</w:t>
      </w:r>
    </w:p>
    <w:p w14:paraId="5B45B934" w14:textId="00CFFF93" w:rsidR="0046085E" w:rsidRPr="00325AE7" w:rsidRDefault="0046085E" w:rsidP="0046085E">
      <w:pPr>
        <w:pStyle w:val="Heading4"/>
      </w:pPr>
      <w:r>
        <w:rPr>
          <w:rFonts w:eastAsiaTheme="minorEastAsia"/>
        </w:rPr>
        <w:t>2.3.1.</w:t>
      </w:r>
      <w:r w:rsidR="00407C21">
        <w:rPr>
          <w:rFonts w:eastAsiaTheme="minorEastAsia"/>
        </w:rPr>
        <w:t>4</w:t>
      </w:r>
      <w:r>
        <w:rPr>
          <w:rFonts w:eastAsiaTheme="minorEastAsia"/>
        </w:rPr>
        <w:t xml:space="preserve"> </w:t>
      </w:r>
      <w:r w:rsidR="00407C21">
        <w:rPr>
          <w:rFonts w:eastAsiaTheme="minorEastAsia"/>
        </w:rPr>
        <w:t>SMPS Switching Node</w:t>
      </w:r>
      <w:r>
        <w:rPr>
          <w:rFonts w:eastAsiaTheme="minorEastAsia"/>
        </w:rPr>
        <w:t xml:space="preserve"> – </w:t>
      </w:r>
      <w:r w:rsidR="00407C21">
        <w:rPr>
          <w:rFonts w:eastAsiaTheme="minorEastAsia"/>
        </w:rPr>
        <w:t>3.3V_ISENS-[</w:t>
      </w:r>
      <w:proofErr w:type="gramStart"/>
      <w:r w:rsidR="00407C21">
        <w:rPr>
          <w:rFonts w:eastAsiaTheme="minorEastAsia"/>
        </w:rPr>
        <w:t>A:B</w:t>
      </w:r>
      <w:proofErr w:type="gramEnd"/>
      <w:r w:rsidR="00407C21">
        <w:rPr>
          <w:rFonts w:eastAsiaTheme="minorEastAsia"/>
        </w:rPr>
        <w:t>], 3.3V_REG_BUCK_NODE-[A:B]</w:t>
      </w:r>
    </w:p>
    <w:p w14:paraId="1CDEEC64" w14:textId="6313ED8A" w:rsidR="0046085E" w:rsidRDefault="0046085E" w:rsidP="0046085E">
      <w:pPr>
        <w:tabs>
          <w:tab w:val="left" w:pos="2880"/>
        </w:tabs>
        <w:spacing w:after="0"/>
        <w:ind w:left="720"/>
        <w:rPr>
          <w:rFonts w:eastAsiaTheme="minorEastAsia"/>
        </w:rPr>
      </w:pPr>
      <w:r>
        <w:t>Trace width:</w:t>
      </w:r>
      <w:r>
        <w:tab/>
      </w:r>
      <m:oMath>
        <m:r>
          <w:rPr>
            <w:rFonts w:ascii="Cambria Math" w:hAnsi="Cambria Math"/>
          </w:rPr>
          <m:t>5</m:t>
        </m:r>
        <m:r>
          <w:rPr>
            <w:rFonts w:ascii="Cambria Math" w:hAnsi="Cambria Math"/>
          </w:rPr>
          <m:t>.0mm</m:t>
        </m:r>
      </m:oMath>
    </w:p>
    <w:p w14:paraId="0E8CB6C8" w14:textId="1A1C5F55" w:rsidR="00731F5B" w:rsidRDefault="00731F5B" w:rsidP="0046085E">
      <w:pPr>
        <w:tabs>
          <w:tab w:val="left" w:pos="2880"/>
        </w:tabs>
        <w:spacing w:after="0"/>
        <w:ind w:left="720"/>
        <w:rPr>
          <w:rFonts w:eastAsiaTheme="minorEastAsia"/>
        </w:rPr>
      </w:pPr>
      <w:r>
        <w:t>Vias:</w:t>
      </w:r>
      <w:r>
        <w:rPr>
          <w:rFonts w:eastAsiaTheme="minorEastAsia"/>
        </w:rPr>
        <w:tab/>
        <w:t>No vias</w:t>
      </w:r>
    </w:p>
    <w:p w14:paraId="090168D6" w14:textId="21FEE356" w:rsidR="00407C21" w:rsidRDefault="00407C21" w:rsidP="0046085E">
      <w:pPr>
        <w:tabs>
          <w:tab w:val="left" w:pos="2880"/>
        </w:tabs>
        <w:spacing w:after="0"/>
        <w:ind w:left="720"/>
        <w:rPr>
          <w:rFonts w:eastAsiaTheme="minorEastAsia"/>
        </w:rPr>
      </w:pPr>
      <w:r>
        <w:t>Minimize RF emission</w:t>
      </w:r>
    </w:p>
    <w:p w14:paraId="577B8F21" w14:textId="6504ABCF" w:rsidR="00407C21" w:rsidRDefault="00407C21" w:rsidP="00407C21">
      <w:pPr>
        <w:pStyle w:val="Heading4"/>
        <w:rPr>
          <w:rFonts w:eastAsiaTheme="minorEastAsia"/>
        </w:rPr>
      </w:pPr>
      <w:r>
        <w:rPr>
          <w:rFonts w:eastAsiaTheme="minorEastAsia"/>
        </w:rPr>
        <w:t>2.3.1.</w:t>
      </w:r>
      <w:r>
        <w:rPr>
          <w:rFonts w:eastAsiaTheme="minorEastAsia"/>
        </w:rPr>
        <w:t>5</w:t>
      </w:r>
      <w:r>
        <w:rPr>
          <w:rFonts w:eastAsiaTheme="minorEastAsia"/>
        </w:rPr>
        <w:t xml:space="preserve"> </w:t>
      </w:r>
      <w:r>
        <w:rPr>
          <w:rFonts w:eastAsiaTheme="minorEastAsia"/>
        </w:rPr>
        <w:t>SMPS Output</w:t>
      </w:r>
      <w:r>
        <w:rPr>
          <w:rFonts w:eastAsiaTheme="minorEastAsia"/>
        </w:rPr>
        <w:t xml:space="preserve"> – </w:t>
      </w:r>
      <w:r>
        <w:rPr>
          <w:rFonts w:eastAsiaTheme="minorEastAsia"/>
        </w:rPr>
        <w:t>3.3V_I-[</w:t>
      </w:r>
      <w:proofErr w:type="gramStart"/>
      <w:r>
        <w:rPr>
          <w:rFonts w:eastAsiaTheme="minorEastAsia"/>
        </w:rPr>
        <w:t>A:B</w:t>
      </w:r>
      <w:proofErr w:type="gramEnd"/>
      <w:r>
        <w:rPr>
          <w:rFonts w:eastAsiaTheme="minorEastAsia"/>
        </w:rPr>
        <w:t>], 3.3V-[A:B]</w:t>
      </w:r>
    </w:p>
    <w:p w14:paraId="7F4008E6" w14:textId="5B6FB493" w:rsidR="00407C21" w:rsidRPr="00407C21" w:rsidRDefault="00407C21" w:rsidP="00731F5B">
      <w:pPr>
        <w:spacing w:after="0"/>
      </w:pPr>
      <w:r>
        <w:t>The traces can taper</w:t>
      </w:r>
      <w:r w:rsidR="00731F5B">
        <w:t xml:space="preserve"> down</w:t>
      </w:r>
      <w:r>
        <w:t xml:space="preserve"> once loads branch off and less than </w:t>
      </w:r>
      <w:r w:rsidR="00731F5B">
        <w:t>three</w:t>
      </w:r>
      <w:r>
        <w:t xml:space="preserve"> loads remain.</w:t>
      </w:r>
    </w:p>
    <w:p w14:paraId="3A2EC4BF" w14:textId="6812CA02" w:rsidR="00407C21" w:rsidRDefault="00407C21" w:rsidP="00407C21">
      <w:pPr>
        <w:tabs>
          <w:tab w:val="left" w:pos="2880"/>
        </w:tabs>
        <w:spacing w:after="0"/>
        <w:ind w:left="720"/>
        <w:rPr>
          <w:rFonts w:eastAsiaTheme="minorEastAsia"/>
        </w:rPr>
      </w:pPr>
      <w:r>
        <w:t>Trace width:</w:t>
      </w:r>
      <w:r>
        <w:tab/>
      </w:r>
      <m:oMath>
        <m:r>
          <w:rPr>
            <w:rFonts w:ascii="Cambria Math" w:hAnsi="Cambria Math"/>
          </w:rPr>
          <m:t>5</m:t>
        </m:r>
        <m:r>
          <w:rPr>
            <w:rFonts w:ascii="Cambria Math" w:hAnsi="Cambria Math"/>
          </w:rPr>
          <m:t>.0mm</m:t>
        </m:r>
      </m:oMath>
    </w:p>
    <w:p w14:paraId="33DC984D" w14:textId="39610765" w:rsidR="00731F5B" w:rsidRDefault="00731F5B" w:rsidP="00407C21">
      <w:pPr>
        <w:tabs>
          <w:tab w:val="left" w:pos="2880"/>
        </w:tabs>
        <w:spacing w:after="0"/>
        <w:ind w:left="720"/>
        <w:rPr>
          <w:rFonts w:eastAsiaTheme="minorEastAsia"/>
        </w:rPr>
      </w:pPr>
      <w:r>
        <w:rPr>
          <w:rFonts w:eastAsiaTheme="minorEastAsia"/>
        </w:rPr>
        <w:t>Vias:</w:t>
      </w:r>
      <w:r>
        <w:rPr>
          <w:rFonts w:eastAsiaTheme="minorEastAsia"/>
        </w:rPr>
        <w:tab/>
      </w:r>
      <m:oMath>
        <m:r>
          <w:rPr>
            <w:rFonts w:ascii="Cambria Math" w:eastAsiaTheme="minorEastAsia" w:hAnsi="Cambria Math"/>
          </w:rPr>
          <m:t>∅0.3mm</m:t>
        </m:r>
      </m:oMath>
      <w:r>
        <w:rPr>
          <w:rFonts w:eastAsiaTheme="minorEastAsia"/>
        </w:rPr>
        <w:t xml:space="preserve"> three per layer change</w:t>
      </w:r>
    </w:p>
    <w:p w14:paraId="257C9E1A" w14:textId="18A67507" w:rsidR="00407C21" w:rsidRDefault="00407C21" w:rsidP="00407C21">
      <w:pPr>
        <w:pStyle w:val="Heading4"/>
        <w:rPr>
          <w:rFonts w:eastAsiaTheme="minorEastAsia"/>
        </w:rPr>
      </w:pPr>
      <w:r>
        <w:rPr>
          <w:rFonts w:eastAsiaTheme="minorEastAsia"/>
        </w:rPr>
        <w:t>2.3.1.</w:t>
      </w:r>
      <w:r>
        <w:rPr>
          <w:rFonts w:eastAsiaTheme="minorEastAsia"/>
        </w:rPr>
        <w:t>6</w:t>
      </w:r>
      <w:r>
        <w:rPr>
          <w:rFonts w:eastAsiaTheme="minorEastAsia"/>
        </w:rPr>
        <w:t xml:space="preserve"> SMPS </w:t>
      </w:r>
      <w:r>
        <w:rPr>
          <w:rFonts w:eastAsiaTheme="minorEastAsia"/>
        </w:rPr>
        <w:t>Ground</w:t>
      </w:r>
      <w:r>
        <w:rPr>
          <w:rFonts w:eastAsiaTheme="minorEastAsia"/>
        </w:rPr>
        <w:t xml:space="preserve"> – </w:t>
      </w:r>
      <w:r>
        <w:rPr>
          <w:rFonts w:eastAsiaTheme="minorEastAsia"/>
        </w:rPr>
        <w:t>PGND</w:t>
      </w:r>
    </w:p>
    <w:p w14:paraId="279753C0" w14:textId="743F3F46" w:rsidR="00407C21" w:rsidRPr="00407C21" w:rsidRDefault="00407C21" w:rsidP="00407C21">
      <w:pPr>
        <w:spacing w:after="0"/>
      </w:pPr>
      <w:r>
        <w:t>PGND applies to between the filtering capacitors and the backplane.</w:t>
      </w:r>
    </w:p>
    <w:p w14:paraId="38C9FF12" w14:textId="438C05D0" w:rsidR="00407C21" w:rsidRDefault="00407C21" w:rsidP="00407C21">
      <w:pPr>
        <w:tabs>
          <w:tab w:val="left" w:pos="2880"/>
        </w:tabs>
        <w:spacing w:after="0"/>
        <w:ind w:left="720"/>
        <w:rPr>
          <w:rFonts w:eastAsiaTheme="minorEastAsia"/>
        </w:rPr>
      </w:pPr>
      <w:r>
        <w:t>Trace width:</w:t>
      </w:r>
      <w:r>
        <w:tab/>
      </w:r>
      <m:oMath>
        <m:r>
          <w:rPr>
            <w:rFonts w:ascii="Cambria Math" w:hAnsi="Cambria Math"/>
          </w:rPr>
          <m:t>1</m:t>
        </m:r>
        <m:r>
          <w:rPr>
            <w:rFonts w:ascii="Cambria Math" w:hAnsi="Cambria Math"/>
          </w:rPr>
          <m:t>.0mm</m:t>
        </m:r>
      </m:oMath>
    </w:p>
    <w:p w14:paraId="7BB2C8A2" w14:textId="0ABF2008" w:rsidR="00731F5B" w:rsidRDefault="00731F5B" w:rsidP="00731F5B">
      <w:pPr>
        <w:pStyle w:val="Heading4"/>
        <w:rPr>
          <w:rFonts w:eastAsiaTheme="minorEastAsia"/>
        </w:rPr>
      </w:pPr>
      <w:r>
        <w:rPr>
          <w:rFonts w:eastAsiaTheme="minorEastAsia"/>
        </w:rPr>
        <w:t>2.3.1.</w:t>
      </w:r>
      <w:r>
        <w:rPr>
          <w:rFonts w:eastAsiaTheme="minorEastAsia"/>
        </w:rPr>
        <w:t>7 Rail Output Channels</w:t>
      </w:r>
      <w:r>
        <w:rPr>
          <w:rFonts w:eastAsiaTheme="minorEastAsia"/>
        </w:rPr>
        <w:t xml:space="preserve"> – </w:t>
      </w:r>
      <w:r>
        <w:rPr>
          <w:rFonts w:eastAsiaTheme="minorEastAsia"/>
        </w:rPr>
        <w:t>PR_3.3V</w:t>
      </w:r>
      <w:proofErr w:type="gramStart"/>
      <w:r>
        <w:rPr>
          <w:rFonts w:eastAsiaTheme="minorEastAsia"/>
        </w:rPr>
        <w:t>-[</w:t>
      </w:r>
      <w:proofErr w:type="gramEnd"/>
      <w:r>
        <w:rPr>
          <w:rFonts w:eastAsiaTheme="minorEastAsia"/>
        </w:rPr>
        <w:t>0:12], PR_BATT-[0:6], PR_BH-[0:1]</w:t>
      </w:r>
    </w:p>
    <w:p w14:paraId="14C7EA1D" w14:textId="245C9768" w:rsidR="00731F5B" w:rsidRDefault="00731F5B" w:rsidP="00731F5B">
      <w:pPr>
        <w:tabs>
          <w:tab w:val="left" w:pos="2880"/>
        </w:tabs>
        <w:spacing w:after="0"/>
        <w:ind w:left="720"/>
        <w:rPr>
          <w:rFonts w:eastAsiaTheme="minorEastAsia"/>
        </w:rPr>
      </w:pPr>
      <w:r>
        <w:t>Trace width:</w:t>
      </w:r>
      <w:r>
        <w:tab/>
      </w:r>
      <m:oMath>
        <m:r>
          <w:rPr>
            <w:rFonts w:ascii="Cambria Math" w:hAnsi="Cambria Math"/>
          </w:rPr>
          <m:t>1</m:t>
        </m:r>
        <m:r>
          <w:rPr>
            <w:rFonts w:ascii="Cambria Math" w:hAnsi="Cambria Math"/>
          </w:rPr>
          <m:t>.0mm</m:t>
        </m:r>
      </m:oMath>
    </w:p>
    <w:p w14:paraId="4B63A1A3" w14:textId="7917D759" w:rsidR="00731F5B" w:rsidRDefault="00731F5B" w:rsidP="00731F5B">
      <w:pPr>
        <w:pStyle w:val="Heading4"/>
        <w:rPr>
          <w:rFonts w:eastAsiaTheme="minorEastAsia"/>
        </w:rPr>
      </w:pPr>
      <w:r>
        <w:rPr>
          <w:rFonts w:eastAsiaTheme="minorEastAsia"/>
        </w:rPr>
        <w:t>2.3.1.</w:t>
      </w:r>
      <w:r>
        <w:rPr>
          <w:rFonts w:eastAsiaTheme="minorEastAsia"/>
        </w:rPr>
        <w:t>8</w:t>
      </w:r>
      <w:r>
        <w:rPr>
          <w:rFonts w:eastAsiaTheme="minorEastAsia"/>
        </w:rPr>
        <w:t xml:space="preserve"> </w:t>
      </w:r>
      <w:r>
        <w:rPr>
          <w:rFonts w:eastAsiaTheme="minorEastAsia"/>
        </w:rPr>
        <w:t xml:space="preserve">Deployables Output </w:t>
      </w:r>
      <w:r>
        <w:rPr>
          <w:rFonts w:eastAsiaTheme="minorEastAsia"/>
        </w:rPr>
        <w:t>– PR_</w:t>
      </w:r>
      <w:r>
        <w:rPr>
          <w:rFonts w:eastAsiaTheme="minorEastAsia"/>
        </w:rPr>
        <w:t>DEPLOY</w:t>
      </w:r>
    </w:p>
    <w:p w14:paraId="483CC999" w14:textId="09337915" w:rsidR="00731F5B" w:rsidRDefault="00731F5B" w:rsidP="00731F5B">
      <w:pPr>
        <w:tabs>
          <w:tab w:val="left" w:pos="2880"/>
        </w:tabs>
        <w:spacing w:after="0"/>
        <w:ind w:left="720"/>
        <w:rPr>
          <w:rFonts w:eastAsiaTheme="minorEastAsia"/>
        </w:rPr>
      </w:pPr>
      <w:r>
        <w:t>Trace width:</w:t>
      </w:r>
      <w:r>
        <w:tab/>
      </w:r>
      <m:oMath>
        <m:r>
          <w:rPr>
            <w:rFonts w:ascii="Cambria Math" w:hAnsi="Cambria Math"/>
          </w:rPr>
          <m:t>2.5</m:t>
        </m:r>
        <m:r>
          <w:rPr>
            <w:rFonts w:ascii="Cambria Math" w:hAnsi="Cambria Math"/>
          </w:rPr>
          <m:t>mm</m:t>
        </m:r>
      </m:oMath>
    </w:p>
    <w:p w14:paraId="4CA4DE03" w14:textId="5FA2F5FC" w:rsidR="00731F5B" w:rsidRDefault="00731F5B" w:rsidP="00731F5B">
      <w:pPr>
        <w:pStyle w:val="Heading4"/>
        <w:rPr>
          <w:rFonts w:eastAsiaTheme="minorEastAsia"/>
        </w:rPr>
      </w:pPr>
      <w:r>
        <w:rPr>
          <w:rFonts w:eastAsiaTheme="minorEastAsia"/>
        </w:rPr>
        <w:t>2.3.1.</w:t>
      </w:r>
      <w:r>
        <w:rPr>
          <w:rFonts w:eastAsiaTheme="minorEastAsia"/>
        </w:rPr>
        <w:t>9</w:t>
      </w:r>
      <w:r>
        <w:rPr>
          <w:rFonts w:eastAsiaTheme="minorEastAsia"/>
        </w:rPr>
        <w:t xml:space="preserve"> </w:t>
      </w:r>
      <w:r>
        <w:rPr>
          <w:rFonts w:eastAsiaTheme="minorEastAsia"/>
        </w:rPr>
        <w:t>JTAG</w:t>
      </w:r>
      <w:r>
        <w:rPr>
          <w:rFonts w:eastAsiaTheme="minorEastAsia"/>
        </w:rPr>
        <w:t xml:space="preserve"> – </w:t>
      </w:r>
      <w:r>
        <w:rPr>
          <w:rFonts w:eastAsiaTheme="minorEastAsia"/>
        </w:rPr>
        <w:t>JTAG</w:t>
      </w:r>
      <w:proofErr w:type="gramStart"/>
      <w:r>
        <w:rPr>
          <w:rFonts w:eastAsiaTheme="minorEastAsia"/>
        </w:rPr>
        <w:t>-[</w:t>
      </w:r>
      <w:proofErr w:type="gramEnd"/>
      <w:r>
        <w:rPr>
          <w:rFonts w:eastAsiaTheme="minorEastAsia"/>
        </w:rPr>
        <w:t>TCK, TDI,</w:t>
      </w:r>
      <w:r w:rsidR="004D0593">
        <w:rPr>
          <w:rFonts w:eastAsiaTheme="minorEastAsia"/>
        </w:rPr>
        <w:t xml:space="preserve"> TDO,</w:t>
      </w:r>
      <w:r>
        <w:rPr>
          <w:rFonts w:eastAsiaTheme="minorEastAsia"/>
        </w:rPr>
        <w:t xml:space="preserve"> TMS</w:t>
      </w:r>
      <w:r w:rsidR="004D0593">
        <w:rPr>
          <w:rFonts w:eastAsiaTheme="minorEastAsia"/>
        </w:rPr>
        <w:t>],</w:t>
      </w:r>
      <w:r w:rsidR="004D0593" w:rsidRPr="004D0593">
        <w:rPr>
          <w:rFonts w:eastAsiaTheme="minorEastAsia"/>
        </w:rPr>
        <w:t xml:space="preserve"> </w:t>
      </w:r>
      <w:r w:rsidR="004D0593">
        <w:rPr>
          <w:rFonts w:eastAsiaTheme="minorEastAsia"/>
        </w:rPr>
        <w:t>BUS_</w:t>
      </w:r>
      <w:r w:rsidR="004D0593">
        <w:rPr>
          <w:rFonts w:eastAsiaTheme="minorEastAsia"/>
        </w:rPr>
        <w:t>JTAG-[TCK, TDI, TDO, TMS]</w:t>
      </w:r>
    </w:p>
    <w:p w14:paraId="6BE5F8EC" w14:textId="29F68E15" w:rsidR="00731F5B" w:rsidRDefault="004D0593" w:rsidP="00731F5B">
      <w:pPr>
        <w:tabs>
          <w:tab w:val="left" w:pos="2880"/>
        </w:tabs>
        <w:spacing w:after="0"/>
        <w:ind w:left="720"/>
        <w:rPr>
          <w:rFonts w:eastAsiaTheme="minorEastAsia"/>
        </w:rPr>
      </w:pPr>
      <w:r>
        <w:t>Length:</w:t>
      </w:r>
      <w:r>
        <w:tab/>
        <w:t xml:space="preserve">Each node shall be length matched </w:t>
      </w:r>
      <m:oMath>
        <m:r>
          <w:rPr>
            <w:rFonts w:ascii="Cambria Math" w:hAnsi="Cambria Math"/>
          </w:rPr>
          <m:t>±1.0mm</m:t>
        </m:r>
      </m:oMath>
    </w:p>
    <w:p w14:paraId="2AD5CFC5" w14:textId="0600CDB0" w:rsidR="000B6E04" w:rsidRDefault="000B6E04" w:rsidP="00240B9A">
      <w:pPr>
        <w:tabs>
          <w:tab w:val="left" w:pos="2880"/>
        </w:tabs>
        <w:spacing w:after="0"/>
        <w:ind w:left="720"/>
        <w:rPr>
          <w:rFonts w:eastAsiaTheme="minorEastAsia"/>
        </w:rPr>
      </w:pPr>
      <w:r>
        <w:rPr>
          <w:rFonts w:eastAsiaTheme="minorEastAsia"/>
        </w:rPr>
        <w:t>Stubs:</w:t>
      </w:r>
      <w:r>
        <w:rPr>
          <w:rFonts w:eastAsiaTheme="minorEastAsia"/>
        </w:rPr>
        <w:tab/>
      </w:r>
      <m:oMath>
        <m:r>
          <w:rPr>
            <w:rFonts w:ascii="Cambria Math" w:eastAsiaTheme="minorEastAsia" w:hAnsi="Cambria Math"/>
          </w:rPr>
          <m:t>&lt;</m:t>
        </m:r>
        <m:r>
          <w:rPr>
            <w:rFonts w:ascii="Cambria Math" w:eastAsiaTheme="minorEastAsia" w:hAnsi="Cambria Math"/>
          </w:rPr>
          <m:t>10.0</m:t>
        </m:r>
        <m:r>
          <w:rPr>
            <w:rFonts w:ascii="Cambria Math" w:eastAsiaTheme="minorEastAsia" w:hAnsi="Cambria Math"/>
          </w:rPr>
          <m:t>mm</m:t>
        </m:r>
      </m:oMath>
    </w:p>
    <w:p w14:paraId="5AE33BE6" w14:textId="2742AF72" w:rsidR="008D71ED" w:rsidRDefault="008D71ED" w:rsidP="008D71ED">
      <w:pPr>
        <w:pStyle w:val="Heading4"/>
        <w:rPr>
          <w:rFonts w:eastAsiaTheme="minorEastAsia"/>
        </w:rPr>
      </w:pPr>
      <w:r>
        <w:rPr>
          <w:rFonts w:eastAsiaTheme="minorEastAsia"/>
        </w:rPr>
        <w:t>2.3.1.</w:t>
      </w:r>
      <w:r>
        <w:rPr>
          <w:rFonts w:eastAsiaTheme="minorEastAsia"/>
        </w:rPr>
        <w:t>10</w:t>
      </w:r>
      <w:r>
        <w:rPr>
          <w:rFonts w:eastAsiaTheme="minorEastAsia"/>
        </w:rPr>
        <w:t xml:space="preserve"> </w:t>
      </w:r>
      <w:r>
        <w:rPr>
          <w:rFonts w:eastAsiaTheme="minorEastAsia"/>
        </w:rPr>
        <w:t>I</w:t>
      </w:r>
      <w:r>
        <w:rPr>
          <w:rFonts w:eastAsiaTheme="minorEastAsia"/>
          <w:vertAlign w:val="superscript"/>
        </w:rPr>
        <w:t>2</w:t>
      </w:r>
      <w:r>
        <w:rPr>
          <w:rFonts w:eastAsiaTheme="minorEastAsia"/>
        </w:rPr>
        <w:t>C</w:t>
      </w:r>
      <w:r>
        <w:rPr>
          <w:rFonts w:eastAsiaTheme="minorEastAsia"/>
        </w:rPr>
        <w:t xml:space="preserve"> – </w:t>
      </w:r>
      <w:r>
        <w:rPr>
          <w:rFonts w:eastAsiaTheme="minorEastAsia"/>
        </w:rPr>
        <w:t>I2C</w:t>
      </w:r>
      <w:proofErr w:type="gramStart"/>
      <w:r>
        <w:rPr>
          <w:rFonts w:eastAsiaTheme="minorEastAsia"/>
        </w:rPr>
        <w:t>_[</w:t>
      </w:r>
      <w:proofErr w:type="gramEnd"/>
      <w:r>
        <w:rPr>
          <w:rFonts w:eastAsiaTheme="minorEastAsia"/>
        </w:rPr>
        <w:t>SDA, SCL],</w:t>
      </w:r>
      <w:r w:rsidRPr="008D71ED">
        <w:rPr>
          <w:rFonts w:eastAsiaTheme="minorEastAsia"/>
        </w:rPr>
        <w:t xml:space="preserve"> </w:t>
      </w:r>
      <w:r>
        <w:rPr>
          <w:rFonts w:eastAsiaTheme="minorEastAsia"/>
        </w:rPr>
        <w:t>BUS_</w:t>
      </w:r>
      <w:r>
        <w:rPr>
          <w:rFonts w:eastAsiaTheme="minorEastAsia"/>
        </w:rPr>
        <w:t>I2C_[SDA, SCL</w:t>
      </w:r>
      <w:r>
        <w:rPr>
          <w:rFonts w:eastAsiaTheme="minorEastAsia"/>
        </w:rPr>
        <w:t>, IRQ</w:t>
      </w:r>
      <w:r>
        <w:rPr>
          <w:rFonts w:eastAsiaTheme="minorEastAsia"/>
        </w:rPr>
        <w:t>]</w:t>
      </w:r>
    </w:p>
    <w:p w14:paraId="5A7DD84C" w14:textId="77777777" w:rsidR="008D71ED" w:rsidRDefault="008D71ED" w:rsidP="008D71ED">
      <w:pPr>
        <w:tabs>
          <w:tab w:val="left" w:pos="2880"/>
        </w:tabs>
        <w:spacing w:after="0"/>
        <w:ind w:left="720"/>
        <w:rPr>
          <w:rFonts w:eastAsiaTheme="minorEastAsia"/>
        </w:rPr>
      </w:pPr>
      <w:r>
        <w:t>Length:</w:t>
      </w:r>
      <w:r>
        <w:tab/>
        <w:t xml:space="preserve">Each node shall be length matched </w:t>
      </w:r>
      <m:oMath>
        <m:r>
          <w:rPr>
            <w:rFonts w:ascii="Cambria Math" w:hAnsi="Cambria Math"/>
          </w:rPr>
          <m:t>±1.0mm</m:t>
        </m:r>
      </m:oMath>
    </w:p>
    <w:p w14:paraId="28DFB693" w14:textId="77777777" w:rsidR="008D71ED" w:rsidRDefault="008D71ED" w:rsidP="008D71ED">
      <w:pPr>
        <w:tabs>
          <w:tab w:val="left" w:pos="2880"/>
        </w:tabs>
        <w:spacing w:after="0"/>
        <w:ind w:left="720"/>
        <w:rPr>
          <w:rFonts w:eastAsiaTheme="minorEastAsia"/>
        </w:rPr>
      </w:pPr>
      <w:r>
        <w:rPr>
          <w:rFonts w:eastAsiaTheme="minorEastAsia"/>
        </w:rPr>
        <w:t>Stubs:</w:t>
      </w:r>
      <w:r>
        <w:rPr>
          <w:rFonts w:eastAsiaTheme="minorEastAsia"/>
        </w:rPr>
        <w:tab/>
      </w:r>
      <m:oMath>
        <m:r>
          <w:rPr>
            <w:rFonts w:ascii="Cambria Math" w:eastAsiaTheme="minorEastAsia" w:hAnsi="Cambria Math"/>
          </w:rPr>
          <m:t>&lt;10.0mm</m:t>
        </m:r>
      </m:oMath>
    </w:p>
    <w:p w14:paraId="2B4B1D60" w14:textId="77777777" w:rsidR="00731F5B" w:rsidRDefault="00731F5B" w:rsidP="00407C21">
      <w:pPr>
        <w:tabs>
          <w:tab w:val="left" w:pos="2880"/>
        </w:tabs>
        <w:spacing w:after="0"/>
        <w:ind w:left="720"/>
        <w:rPr>
          <w:rFonts w:eastAsiaTheme="minorEastAsia"/>
        </w:rPr>
      </w:pPr>
    </w:p>
    <w:p w14:paraId="469E0DE6" w14:textId="77777777" w:rsidR="00407C21" w:rsidRDefault="00407C21" w:rsidP="00407C21">
      <w:pPr>
        <w:tabs>
          <w:tab w:val="left" w:pos="2880"/>
        </w:tabs>
        <w:spacing w:after="0"/>
        <w:ind w:left="720"/>
        <w:rPr>
          <w:rFonts w:eastAsiaTheme="minorEastAsia"/>
        </w:rPr>
      </w:pPr>
    </w:p>
    <w:p w14:paraId="09D2D6E0" w14:textId="77777777" w:rsidR="003E270A" w:rsidRDefault="003E270A" w:rsidP="00E25E27">
      <w:pPr>
        <w:tabs>
          <w:tab w:val="left" w:pos="2880"/>
        </w:tabs>
        <w:spacing w:after="0"/>
        <w:ind w:left="720"/>
        <w:rPr>
          <w:rFonts w:eastAsiaTheme="minorEastAsia"/>
        </w:rPr>
      </w:pPr>
    </w:p>
    <w:p w14:paraId="4B4E7422" w14:textId="77777777" w:rsidR="00FC04E0" w:rsidRPr="00FC04E0" w:rsidRDefault="00FC04E0" w:rsidP="00FC04E0">
      <w:pPr>
        <w:tabs>
          <w:tab w:val="left" w:pos="2880"/>
        </w:tabs>
        <w:spacing w:after="0"/>
        <w:ind w:left="720"/>
      </w:pPr>
    </w:p>
    <w:p w14:paraId="4660BC0B" w14:textId="77777777" w:rsidR="005A1328" w:rsidRPr="005A1328" w:rsidRDefault="005A1328" w:rsidP="005A1328">
      <w:pPr>
        <w:ind w:firstLine="720"/>
      </w:pPr>
    </w:p>
    <w:p w14:paraId="766965D7" w14:textId="10D3BB1C" w:rsidR="00C24761" w:rsidRDefault="00C24761" w:rsidP="005A1328">
      <w:r>
        <w:br w:type="page"/>
      </w:r>
    </w:p>
    <w:p w14:paraId="532D389F" w14:textId="7333289F" w:rsidR="00C24761" w:rsidRDefault="00590ADB" w:rsidP="00C24761">
      <w:pPr>
        <w:pStyle w:val="Heading1"/>
      </w:pPr>
      <w:bookmarkStart w:id="50" w:name="_Toc521518326"/>
      <w:r>
        <w:lastRenderedPageBreak/>
        <w:t>3</w:t>
      </w:r>
      <w:r w:rsidR="00C24761">
        <w:t xml:space="preserve"> Testing</w:t>
      </w:r>
      <w:bookmarkEnd w:id="50"/>
    </w:p>
    <w:p w14:paraId="40EFFEBB" w14:textId="7AC59072" w:rsidR="00E27E56" w:rsidRDefault="00590ADB" w:rsidP="00C24761">
      <w:pPr>
        <w:pStyle w:val="Heading2"/>
      </w:pPr>
      <w:bookmarkStart w:id="51" w:name="_Toc521518327"/>
      <w:r>
        <w:t>3</w:t>
      </w:r>
      <w:r w:rsidR="00C24761">
        <w:t>.1 3.3V Regulator</w:t>
      </w:r>
      <w:bookmarkEnd w:id="51"/>
    </w:p>
    <w:p w14:paraId="400C7E67" w14:textId="77777777" w:rsidR="00E27E56" w:rsidRDefault="00E27E56">
      <w:pPr>
        <w:rPr>
          <w:rFonts w:ascii="Neuton" w:eastAsiaTheme="majorEastAsia" w:hAnsi="Neuton" w:cstheme="majorBidi"/>
          <w:b/>
          <w:bCs/>
          <w:color w:val="981E32" w:themeColor="accent1"/>
          <w:sz w:val="32"/>
          <w:szCs w:val="26"/>
        </w:rPr>
      </w:pPr>
      <w:r>
        <w:br w:type="page"/>
      </w:r>
    </w:p>
    <w:p w14:paraId="2232D827" w14:textId="1ADAE487" w:rsidR="00E27E56" w:rsidRDefault="00590ADB" w:rsidP="00E27E56">
      <w:pPr>
        <w:pStyle w:val="Heading1"/>
      </w:pPr>
      <w:bookmarkStart w:id="52" w:name="_Toc521518328"/>
      <w:r>
        <w:lastRenderedPageBreak/>
        <w:t>4</w:t>
      </w:r>
      <w:r w:rsidR="00E27E56">
        <w:t xml:space="preserve"> Discussion</w:t>
      </w:r>
      <w:bookmarkEnd w:id="52"/>
    </w:p>
    <w:p w14:paraId="69F717F7" w14:textId="77777777" w:rsidR="00E27E56" w:rsidRDefault="00E27E56">
      <w:pPr>
        <w:rPr>
          <w:rFonts w:ascii="Neuton" w:eastAsiaTheme="majorEastAsia" w:hAnsi="Neuton" w:cstheme="majorBidi"/>
          <w:b/>
          <w:bCs/>
          <w:color w:val="711625" w:themeColor="accent1" w:themeShade="BF"/>
          <w:sz w:val="36"/>
          <w:szCs w:val="28"/>
        </w:rPr>
      </w:pPr>
      <w:r>
        <w:br w:type="page"/>
      </w:r>
    </w:p>
    <w:p w14:paraId="105417CA" w14:textId="26DB4BA3" w:rsidR="00C24761" w:rsidRPr="00C24761" w:rsidRDefault="00590ADB" w:rsidP="00E27E56">
      <w:pPr>
        <w:pStyle w:val="Heading1"/>
      </w:pPr>
      <w:bookmarkStart w:id="53" w:name="_Toc521518329"/>
      <w:r>
        <w:lastRenderedPageBreak/>
        <w:t>5</w:t>
      </w:r>
      <w:r w:rsidR="00E27E56">
        <w:t xml:space="preserve"> Appendix</w:t>
      </w:r>
      <w:bookmarkEnd w:id="53"/>
    </w:p>
    <w:sectPr w:rsidR="00C24761" w:rsidRPr="00C24761" w:rsidSect="002C61F9">
      <w:headerReference w:type="even" r:id="rId15"/>
      <w:headerReference w:type="default" r:id="rId16"/>
      <w:footerReference w:type="even" r:id="rId17"/>
      <w:footerReference w:type="default" r:id="rId18"/>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81F41C3" w14:textId="77777777" w:rsidR="004E4289" w:rsidRDefault="004E4289" w:rsidP="002C61F9">
      <w:pPr>
        <w:spacing w:after="0" w:line="240" w:lineRule="auto"/>
      </w:pPr>
      <w:r>
        <w:separator/>
      </w:r>
    </w:p>
  </w:endnote>
  <w:endnote w:type="continuationSeparator" w:id="0">
    <w:p w14:paraId="47441EAE" w14:textId="77777777" w:rsidR="004E4289" w:rsidRDefault="004E4289" w:rsidP="002C61F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embedRegular r:id="rId1" w:fontKey="{49B70BB3-34A2-46B5-B55C-8351D9CFC96D}"/>
    <w:embedBold r:id="rId2" w:fontKey="{CF70FA04-9E7C-4D80-855E-A84A40519042}"/>
    <w:embedItalic r:id="rId3" w:fontKey="{3F0A9247-CACF-4E35-B636-DC35457C3732}"/>
  </w:font>
  <w:font w:name="Comfortaa">
    <w:panose1 w:val="020F0303070200060003"/>
    <w:charset w:val="00"/>
    <w:family w:val="swiss"/>
    <w:pitch w:val="variable"/>
    <w:sig w:usb0="A00002BF" w:usb1="5000007B" w:usb2="00000000" w:usb3="00000000" w:csb0="0000019F" w:csb1="00000000"/>
    <w:embedRegular r:id="rId4" w:fontKey="{8D5637B5-DF1E-4748-9DF4-69AA9A7FD192}"/>
    <w:embedBold r:id="rId5" w:fontKey="{87C7D782-FE4A-4FA8-8804-47BA2920F6CF}"/>
    <w:embedItalic r:id="rId6" w:fontKey="{AD440434-B9C3-47B1-85A1-20C8B6F2A2E7}"/>
  </w:font>
  <w:font w:name="Neuton">
    <w:panose1 w:val="02000203000000000000"/>
    <w:charset w:val="00"/>
    <w:family w:val="auto"/>
    <w:pitch w:val="variable"/>
    <w:sig w:usb0="A0000827" w:usb1="10000002" w:usb2="00000000" w:usb3="00000000" w:csb0="800000B3" w:csb1="00000000"/>
    <w:embedRegular r:id="rId7" w:fontKey="{04DB27A6-20A4-4C0F-81E8-5864E645D479}"/>
    <w:embedBold r:id="rId8" w:fontKey="{3568701F-C8EB-4372-BEC7-EEA84EC9D288}"/>
    <w:embedItalic r:id="rId9" w:fontKey="{194D468F-46AE-4E87-837A-36F36647A903}"/>
    <w:embedBoldItalic r:id="rId10" w:fontKey="{273B0532-2036-484E-85D2-D9FA02A79565}"/>
  </w:font>
  <w:font w:name="Cambria">
    <w:panose1 w:val="02040503050406030204"/>
    <w:charset w:val="00"/>
    <w:family w:val="roman"/>
    <w:pitch w:val="variable"/>
    <w:sig w:usb0="E00006FF" w:usb1="420024FF" w:usb2="02000000" w:usb3="00000000" w:csb0="0000019F" w:csb1="00000000"/>
    <w:embedRegular r:id="rId11" w:fontKey="{234A7B7B-25F7-4B8E-B1CA-D5504B9F8F13}"/>
    <w:embedBold r:id="rId12" w:fontKey="{B0F8B749-299D-49EA-9A95-A4B1D27D2ED3}"/>
  </w:font>
  <w:font w:name="Tahoma">
    <w:panose1 w:val="020B0604030504040204"/>
    <w:charset w:val="00"/>
    <w:family w:val="swiss"/>
    <w:pitch w:val="variable"/>
    <w:sig w:usb0="E1002EFF" w:usb1="C000605B" w:usb2="00000029" w:usb3="00000000" w:csb0="000101FF" w:csb1="00000000"/>
    <w:embedRegular r:id="rId13" w:fontKey="{8B621142-5748-48B1-95C8-65CD09CA25B2}"/>
  </w:font>
  <w:font w:name="Cambria Math">
    <w:panose1 w:val="02040503050406030204"/>
    <w:charset w:val="00"/>
    <w:family w:val="roman"/>
    <w:pitch w:val="variable"/>
    <w:sig w:usb0="E00006FF" w:usb1="420024FF" w:usb2="02000000" w:usb3="00000000" w:csb0="0000019F" w:csb1="00000000"/>
    <w:embedItalic r:id="rId14" w:fontKey="{4DD82773-2EAE-4A39-A358-9D29806D536A}"/>
  </w:font>
  <w:font w:name="Code New Roman">
    <w:panose1 w:val="020B0609020204030204"/>
    <w:charset w:val="00"/>
    <w:family w:val="modern"/>
    <w:pitch w:val="fixed"/>
    <w:sig w:usb0="E10002FF" w:usb1="4000FCFF" w:usb2="00000009" w:usb3="00000000" w:csb0="0000019F" w:csb1="00000000"/>
    <w:embedRegular r:id="rId15" w:fontKey="{093825CA-E17A-46AB-90DC-B3D8D1F88020}"/>
  </w:font>
  <w:font w:name="Ethnocentric Rg">
    <w:altName w:val="Calibri"/>
    <w:charset w:val="00"/>
    <w:family w:val="auto"/>
    <w:pitch w:val="variable"/>
    <w:sig w:usb0="A000006F" w:usb1="1000001B"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FEC128" w14:textId="77FF0892" w:rsidR="00FC04E0" w:rsidRPr="00AD091F" w:rsidRDefault="00FC04E0" w:rsidP="00641705">
    <w:pPr>
      <w:pStyle w:val="Footer"/>
      <w:tabs>
        <w:tab w:val="clear" w:pos="4680"/>
      </w:tabs>
      <w:rPr>
        <w:rFonts w:ascii="Ethnocentric Rg" w:hAnsi="Ethnocentric Rg"/>
        <w:sz w:val="32"/>
      </w:rPr>
    </w:pPr>
    <w:r w:rsidRPr="00E02EC3">
      <w:rPr>
        <w:noProof/>
      </w:rPr>
      <w:drawing>
        <wp:anchor distT="0" distB="0" distL="114300" distR="114300" simplePos="0" relativeHeight="251658752" behindDoc="1" locked="0" layoutInCell="1" allowOverlap="1" wp14:anchorId="4EB1645E" wp14:editId="77EF322E">
          <wp:simplePos x="0" y="0"/>
          <wp:positionH relativeFrom="rightMargin">
            <wp:posOffset>-2167255</wp:posOffset>
          </wp:positionH>
          <wp:positionV relativeFrom="paragraph">
            <wp:posOffset>0</wp:posOffset>
          </wp:positionV>
          <wp:extent cx="2167128" cy="365760"/>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5" name="Picture 5">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760"/>
                  </a:xfrm>
                  <a:prstGeom prst="rect">
                    <a:avLst/>
                  </a:prstGeom>
                </pic:spPr>
              </pic:pic>
            </a:graphicData>
          </a:graphic>
          <wp14:sizeRelH relativeFrom="page">
            <wp14:pctWidth>0</wp14:pctWidth>
          </wp14:sizeRelH>
          <wp14:sizeRelV relativeFrom="page">
            <wp14:pctHeight>0</wp14:pctHeight>
          </wp14:sizeRelV>
        </wp:anchor>
      </w:drawing>
    </w:r>
    <w:r w:rsidRPr="00E02EC3">
      <w:rPr>
        <w:rFonts w:ascii="Neuton" w:hAnsi="Neuton" w:cs="Neuton"/>
        <w:color w:val="5E6A71" w:themeColor="text2"/>
        <w:sz w:val="32"/>
      </w:rPr>
      <w:t xml:space="preserve">Rev. </w:t>
    </w:r>
    <w:sdt>
      <w:sdtPr>
        <w:rPr>
          <w:rFonts w:ascii="Neuton" w:hAnsi="Neuton" w:cs="Neuton"/>
          <w:color w:val="5E6A71" w:themeColor="text2"/>
          <w:sz w:val="32"/>
        </w:rPr>
        <w:alias w:val="Status"/>
        <w:tag w:val=""/>
        <w:id w:val="-358823142"/>
        <w:dataBinding w:prefixMappings="xmlns:ns0='http://purl.org/dc/elements/1.1/' xmlns:ns1='http://schemas.openxmlformats.org/package/2006/metadata/core-properties' " w:xpath="/ns1:coreProperties[1]/ns1:contentStatus[1]" w:storeItemID="{6C3C8BC8-F283-45AE-878A-BAB7291924A1}"/>
        <w:text/>
      </w:sdtPr>
      <w:sdtEndPr>
        <w:rPr>
          <w:sz w:val="22"/>
        </w:rPr>
      </w:sdtEndPr>
      <w:sdtContent>
        <w:r>
          <w:rPr>
            <w:rFonts w:ascii="Neuton" w:hAnsi="Neuton" w:cs="Neuton"/>
            <w:color w:val="5E6A71" w:themeColor="text2"/>
            <w:sz w:val="32"/>
          </w:rPr>
          <w:t>1.0.1</w:t>
        </w:r>
      </w:sdtContent>
    </w:sdt>
    <w:r w:rsidRPr="00641705">
      <w:rPr>
        <w:noProof/>
      </w:rPr>
      <w:drawing>
        <wp:anchor distT="0" distB="0" distL="114300" distR="114300" simplePos="0" relativeHeight="251656704" behindDoc="1" locked="0" layoutInCell="1" allowOverlap="1" wp14:anchorId="3540E227" wp14:editId="1530B335">
          <wp:simplePos x="0" y="0"/>
          <wp:positionH relativeFrom="column">
            <wp:posOffset>1687830</wp:posOffset>
          </wp:positionH>
          <wp:positionV relativeFrom="paragraph">
            <wp:posOffset>-26035</wp:posOffset>
          </wp:positionV>
          <wp:extent cx="1683385" cy="457200"/>
          <wp:effectExtent l="0" t="0" r="0" b="0"/>
          <wp:wrapTight wrapText="bothSides">
            <wp:wrapPolygon edited="0">
              <wp:start x="0" y="0"/>
              <wp:lineTo x="0" y="7200"/>
              <wp:lineTo x="2933" y="14400"/>
              <wp:lineTo x="2933" y="15300"/>
              <wp:lineTo x="3667" y="20700"/>
              <wp:lineTo x="3911" y="20700"/>
              <wp:lineTo x="5622" y="20700"/>
              <wp:lineTo x="6844" y="20700"/>
              <wp:lineTo x="19066" y="15300"/>
              <wp:lineTo x="19066" y="14400"/>
              <wp:lineTo x="21266" y="7200"/>
              <wp:lineTo x="21266" y="0"/>
              <wp:lineTo x="16866"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3385" cy="457200"/>
                  </a:xfrm>
                  <a:prstGeom prst="rect">
                    <a:avLst/>
                  </a:prstGeom>
                </pic:spPr>
              </pic:pic>
            </a:graphicData>
          </a:graphic>
          <wp14:sizeRelH relativeFrom="page">
            <wp14:pctWidth>0</wp14:pctWidth>
          </wp14:sizeRelH>
          <wp14:sizeRelV relativeFrom="page">
            <wp14:pctHeight>0</wp14:pctHeight>
          </wp14:sizeRelV>
        </wp:anchor>
      </w:drawing>
    </w:r>
    <w:r>
      <w:tab/>
    </w:r>
    <w:r w:rsidRPr="00C90F79">
      <w:rPr>
        <w:color w:val="5E6A71" w:themeColor="text2"/>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5457E8" w14:textId="0BB6BB2E" w:rsidR="00FC04E0" w:rsidRPr="00C66EED" w:rsidRDefault="00FC04E0" w:rsidP="00C66EED">
    <w:pPr>
      <w:pStyle w:val="Footer"/>
      <w:tabs>
        <w:tab w:val="clear" w:pos="4680"/>
        <w:tab w:val="left" w:pos="4050"/>
      </w:tabs>
      <w:rPr>
        <w:rFonts w:ascii="Ethnocentric Rg" w:hAnsi="Ethnocentric Rg"/>
        <w:sz w:val="32"/>
      </w:rPr>
    </w:pPr>
    <w:r w:rsidRPr="00E02EC3">
      <w:rPr>
        <w:noProof/>
      </w:rPr>
      <w:drawing>
        <wp:anchor distT="0" distB="0" distL="114300" distR="114300" simplePos="0" relativeHeight="251659776" behindDoc="1" locked="0" layoutInCell="1" allowOverlap="1" wp14:anchorId="22C188F1" wp14:editId="62FBFB93">
          <wp:simplePos x="0" y="0"/>
          <wp:positionH relativeFrom="column">
            <wp:posOffset>0</wp:posOffset>
          </wp:positionH>
          <wp:positionV relativeFrom="paragraph">
            <wp:posOffset>0</wp:posOffset>
          </wp:positionV>
          <wp:extent cx="2167128" cy="365760"/>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7" name="Picture 7">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760"/>
                  </a:xfrm>
                  <a:prstGeom prst="rect">
                    <a:avLst/>
                  </a:prstGeom>
                </pic:spPr>
              </pic:pic>
            </a:graphicData>
          </a:graphic>
          <wp14:sizeRelH relativeFrom="page">
            <wp14:pctWidth>0</wp14:pctWidth>
          </wp14:sizeRelH>
          <wp14:sizeRelV relativeFrom="page">
            <wp14:pctHeight>0</wp14:pctHeight>
          </wp14:sizeRelV>
        </wp:anchor>
      </w:drawing>
    </w:r>
    <w:r w:rsidRPr="00C90F79">
      <w:rPr>
        <w:rFonts w:ascii="Ethnocentric Rg" w:hAnsi="Ethnocentric Rg"/>
        <w:noProof/>
        <w:color w:val="5E6A71" w:themeColor="text2"/>
        <w:sz w:val="32"/>
      </w:rPr>
      <w:drawing>
        <wp:anchor distT="0" distB="0" distL="114300" distR="114300" simplePos="0" relativeHeight="251664384" behindDoc="1" locked="0" layoutInCell="1" allowOverlap="1" wp14:anchorId="607DC8D3" wp14:editId="5AC725A5">
          <wp:simplePos x="0" y="0"/>
          <wp:positionH relativeFrom="column">
            <wp:posOffset>2636520</wp:posOffset>
          </wp:positionH>
          <wp:positionV relativeFrom="paragraph">
            <wp:posOffset>-26035</wp:posOffset>
          </wp:positionV>
          <wp:extent cx="1683385" cy="457200"/>
          <wp:effectExtent l="0" t="0" r="0" b="0"/>
          <wp:wrapTight wrapText="bothSides">
            <wp:wrapPolygon edited="0">
              <wp:start x="0" y="0"/>
              <wp:lineTo x="0" y="7200"/>
              <wp:lineTo x="2933" y="14400"/>
              <wp:lineTo x="2933" y="15300"/>
              <wp:lineTo x="3667" y="20700"/>
              <wp:lineTo x="3911" y="20700"/>
              <wp:lineTo x="5622" y="20700"/>
              <wp:lineTo x="6844" y="20700"/>
              <wp:lineTo x="19066" y="15300"/>
              <wp:lineTo x="19066" y="14400"/>
              <wp:lineTo x="21266" y="7200"/>
              <wp:lineTo x="21266" y="0"/>
              <wp:lineTo x="16866"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3385" cy="457200"/>
                  </a:xfrm>
                  <a:prstGeom prst="rect">
                    <a:avLst/>
                  </a:prstGeom>
                </pic:spPr>
              </pic:pic>
            </a:graphicData>
          </a:graphic>
          <wp14:sizeRelH relativeFrom="page">
            <wp14:pctWidth>0</wp14:pctWidth>
          </wp14:sizeRelH>
          <wp14:sizeRelV relativeFrom="page">
            <wp14:pctHeight>0</wp14:pctHeight>
          </wp14:sizeRelV>
        </wp:anchor>
      </w:drawing>
    </w:r>
    <w:r>
      <w:rPr>
        <w:rFonts w:ascii="Ethnocentric Rg" w:hAnsi="Ethnocentric Rg"/>
        <w:sz w:val="32"/>
      </w:rPr>
      <w:tab/>
    </w:r>
    <w:r>
      <w:rPr>
        <w:rFonts w:ascii="Ethnocentric Rg" w:hAnsi="Ethnocentric Rg"/>
        <w:sz w:val="32"/>
      </w:rPr>
      <w:tab/>
    </w:r>
    <w:r w:rsidRPr="00FA1627">
      <w:rPr>
        <w:rFonts w:ascii="Neuton" w:hAnsi="Neuton"/>
        <w:color w:val="5E6A71" w:themeColor="text2"/>
        <w:sz w:val="32"/>
      </w:rPr>
      <w:fldChar w:fldCharType="begin"/>
    </w:r>
    <w:r w:rsidRPr="00FA1627">
      <w:rPr>
        <w:rFonts w:ascii="Neuton" w:hAnsi="Neuton"/>
        <w:color w:val="5E6A71" w:themeColor="text2"/>
        <w:sz w:val="32"/>
      </w:rPr>
      <w:instrText xml:space="preserve"> DATE \@ "d MMMM yyyy" </w:instrText>
    </w:r>
    <w:r w:rsidRPr="00FA1627">
      <w:rPr>
        <w:rFonts w:ascii="Neuton" w:hAnsi="Neuton"/>
        <w:color w:val="5E6A71" w:themeColor="text2"/>
        <w:sz w:val="32"/>
      </w:rPr>
      <w:fldChar w:fldCharType="separate"/>
    </w:r>
    <w:r>
      <w:rPr>
        <w:rFonts w:ascii="Neuton" w:hAnsi="Neuton"/>
        <w:noProof/>
        <w:color w:val="5E6A71" w:themeColor="text2"/>
        <w:sz w:val="32"/>
      </w:rPr>
      <w:t>8 August 2018</w:t>
    </w:r>
    <w:r w:rsidRPr="00FA1627">
      <w:rPr>
        <w:rFonts w:ascii="Neuton" w:hAnsi="Neuton"/>
        <w:color w:val="5E6A71" w:themeColor="text2"/>
        <w:sz w:val="32"/>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7D2C9DD" w14:textId="77777777" w:rsidR="004E4289" w:rsidRDefault="004E4289" w:rsidP="002C61F9">
      <w:pPr>
        <w:spacing w:after="0" w:line="240" w:lineRule="auto"/>
      </w:pPr>
      <w:r>
        <w:separator/>
      </w:r>
    </w:p>
  </w:footnote>
  <w:footnote w:type="continuationSeparator" w:id="0">
    <w:p w14:paraId="47BBA352" w14:textId="77777777" w:rsidR="004E4289" w:rsidRDefault="004E4289" w:rsidP="002C61F9">
      <w:pPr>
        <w:spacing w:after="0" w:line="240" w:lineRule="auto"/>
      </w:pPr>
      <w:r>
        <w:continuationSeparator/>
      </w:r>
    </w:p>
  </w:footnote>
  <w:footnote w:id="1">
    <w:p w14:paraId="6B8402A6" w14:textId="4266829B" w:rsidR="00FC04E0" w:rsidRDefault="00FC04E0">
      <w:pPr>
        <w:pStyle w:val="FootnoteText"/>
      </w:pPr>
      <w:r>
        <w:rPr>
          <w:rStyle w:val="FootnoteReference"/>
        </w:rPr>
        <w:footnoteRef/>
      </w:r>
      <w:r>
        <w:t xml:space="preserve"> </w:t>
      </w:r>
      <w:hyperlink r:id="rId1" w:history="1">
        <w:r w:rsidRPr="00A00B82">
          <w:rPr>
            <w:rStyle w:val="Hyperlink"/>
          </w:rPr>
          <w:t>https://github.com/CougsInSpace/CougSat1-Hardware/blob/master/CougSat1-Requirements.pdf</w:t>
        </w:r>
      </w:hyperlink>
    </w:p>
  </w:footnote>
  <w:footnote w:id="2">
    <w:p w14:paraId="3FB983AD" w14:textId="77777777" w:rsidR="00FC04E0" w:rsidRPr="00FB0456" w:rsidRDefault="00FC04E0" w:rsidP="00C47B76">
      <w:pPr>
        <w:pStyle w:val="FootnoteText"/>
        <w:rPr>
          <w:sz w:val="16"/>
        </w:rPr>
      </w:pPr>
      <w:r w:rsidRPr="00FB0456">
        <w:rPr>
          <w:rStyle w:val="FootnoteReference"/>
          <w:sz w:val="16"/>
        </w:rPr>
        <w:footnoteRef/>
      </w:r>
      <w:r w:rsidRPr="00FB0456">
        <w:rPr>
          <w:sz w:val="16"/>
        </w:rPr>
        <w:t xml:space="preserve"> </w:t>
      </w:r>
      <w:hyperlink r:id="rId2" w:history="1">
        <w:r w:rsidRPr="00FB0456">
          <w:rPr>
            <w:rStyle w:val="Hyperlink"/>
            <w:sz w:val="16"/>
          </w:rPr>
          <w:t>https://github.com/CougsInSpace/CougSat1-Hardware/blob/master/CougSat1-PowerBoard/Documentation/EPS.pdf</w:t>
        </w:r>
      </w:hyperlink>
    </w:p>
  </w:footnote>
  <w:footnote w:id="3">
    <w:p w14:paraId="760D86CC" w14:textId="6E10D1DA" w:rsidR="00FC04E0" w:rsidRPr="00FB0456" w:rsidRDefault="00FC04E0">
      <w:pPr>
        <w:pStyle w:val="FootnoteText"/>
        <w:rPr>
          <w:sz w:val="16"/>
        </w:rPr>
      </w:pPr>
      <w:r w:rsidRPr="00FB0456">
        <w:rPr>
          <w:rStyle w:val="FootnoteReference"/>
          <w:sz w:val="16"/>
        </w:rPr>
        <w:footnoteRef/>
      </w:r>
      <w:r w:rsidRPr="00FB0456">
        <w:rPr>
          <w:sz w:val="16"/>
        </w:rPr>
        <w:t xml:space="preserve"> Requirement EPS-010</w:t>
      </w:r>
    </w:p>
  </w:footnote>
  <w:footnote w:id="4">
    <w:p w14:paraId="53BC1D24" w14:textId="056C8186" w:rsidR="00FC04E0" w:rsidRPr="00FB0456" w:rsidRDefault="00FC04E0">
      <w:pPr>
        <w:pStyle w:val="FootnoteText"/>
        <w:rPr>
          <w:sz w:val="16"/>
        </w:rPr>
      </w:pPr>
      <w:r w:rsidRPr="00FB0456">
        <w:rPr>
          <w:rStyle w:val="FootnoteReference"/>
          <w:sz w:val="16"/>
        </w:rPr>
        <w:footnoteRef/>
      </w:r>
      <w:r w:rsidRPr="00FB0456">
        <w:rPr>
          <w:sz w:val="16"/>
        </w:rPr>
        <w:t xml:space="preserve"> For details on charging lithium-ion batteries, </w:t>
      </w:r>
      <w:hyperlink r:id="rId3" w:history="1">
        <w:r w:rsidRPr="00FB0456">
          <w:rPr>
            <w:rStyle w:val="Hyperlink"/>
            <w:sz w:val="16"/>
          </w:rPr>
          <w:t>http://batteryuniversity.com/learn/article/charging_lithium_ion_batteries</w:t>
        </w:r>
      </w:hyperlink>
    </w:p>
  </w:footnote>
  <w:footnote w:id="5">
    <w:p w14:paraId="1BFFBF88" w14:textId="30C9072B" w:rsidR="00FC04E0" w:rsidRPr="00FB0456" w:rsidRDefault="00FC04E0">
      <w:pPr>
        <w:pStyle w:val="FootnoteText"/>
        <w:rPr>
          <w:sz w:val="16"/>
        </w:rPr>
      </w:pPr>
      <w:r w:rsidRPr="00FB0456">
        <w:rPr>
          <w:rStyle w:val="FootnoteReference"/>
          <w:sz w:val="16"/>
        </w:rPr>
        <w:footnoteRef/>
      </w:r>
      <w:r w:rsidRPr="00FB0456">
        <w:rPr>
          <w:sz w:val="16"/>
        </w:rPr>
        <w:t xml:space="preserve"> </w:t>
      </w:r>
      <w:r>
        <w:rPr>
          <w:sz w:val="16"/>
        </w:rPr>
        <w:t>1C is equal to the charge of the battery divide by 1 hour (Take the Ah of the battery and drop the “h”)</w:t>
      </w:r>
    </w:p>
  </w:footnote>
  <w:footnote w:id="6">
    <w:p w14:paraId="3DB33C8D" w14:textId="49C2A880" w:rsidR="00FC04E0" w:rsidRDefault="00FC04E0" w:rsidP="00C91A82">
      <w:pPr>
        <w:pStyle w:val="FootnoteText"/>
        <w:tabs>
          <w:tab w:val="left" w:pos="1207"/>
        </w:tabs>
      </w:pPr>
      <w:r w:rsidRPr="00C91A82">
        <w:rPr>
          <w:rStyle w:val="FootnoteReference"/>
          <w:sz w:val="16"/>
        </w:rPr>
        <w:footnoteRef/>
      </w:r>
      <w:r w:rsidRPr="00C91A82">
        <w:rPr>
          <w:sz w:val="16"/>
        </w:rPr>
        <w:t xml:space="preserve"> Requirement EPS-021</w:t>
      </w:r>
    </w:p>
  </w:footnote>
  <w:footnote w:id="7">
    <w:p w14:paraId="6824E140" w14:textId="59220462" w:rsidR="00FC04E0" w:rsidRDefault="00FC04E0">
      <w:pPr>
        <w:pStyle w:val="FootnoteText"/>
      </w:pPr>
      <w:r w:rsidRPr="00C91A82">
        <w:rPr>
          <w:rStyle w:val="FootnoteReference"/>
          <w:sz w:val="16"/>
        </w:rPr>
        <w:footnoteRef/>
      </w:r>
      <w:r w:rsidRPr="00C91A82">
        <w:rPr>
          <w:sz w:val="16"/>
        </w:rPr>
        <w:t xml:space="preserve"> Requirement REQ-009</w:t>
      </w:r>
    </w:p>
  </w:footnote>
  <w:footnote w:id="8">
    <w:p w14:paraId="483DAD72" w14:textId="0133C928" w:rsidR="00FC04E0" w:rsidRPr="0052569E" w:rsidRDefault="00FC04E0">
      <w:pPr>
        <w:pStyle w:val="FootnoteText"/>
        <w:rPr>
          <w:sz w:val="16"/>
        </w:rPr>
      </w:pPr>
      <w:r w:rsidRPr="0052569E">
        <w:rPr>
          <w:rStyle w:val="FootnoteReference"/>
          <w:sz w:val="16"/>
        </w:rPr>
        <w:footnoteRef/>
      </w:r>
      <w:r w:rsidRPr="0052569E">
        <w:rPr>
          <w:sz w:val="16"/>
        </w:rPr>
        <w:t xml:space="preserve"> Requirement EPS-008</w:t>
      </w:r>
    </w:p>
  </w:footnote>
  <w:footnote w:id="9">
    <w:p w14:paraId="248486CE" w14:textId="498C98B6" w:rsidR="00FC04E0" w:rsidRDefault="00FC04E0">
      <w:pPr>
        <w:pStyle w:val="FootnoteText"/>
      </w:pPr>
      <w:r w:rsidRPr="0052569E">
        <w:rPr>
          <w:rStyle w:val="FootnoteReference"/>
          <w:sz w:val="16"/>
        </w:rPr>
        <w:footnoteRef/>
      </w:r>
      <w:r w:rsidRPr="0052569E">
        <w:rPr>
          <w:sz w:val="16"/>
        </w:rPr>
        <w:t xml:space="preserve"> Requirements EPS-005, EPS-006, EPS-009</w:t>
      </w:r>
    </w:p>
  </w:footnote>
  <w:footnote w:id="10">
    <w:p w14:paraId="688A10AE" w14:textId="19ED7B97" w:rsidR="00FC04E0" w:rsidRDefault="00FC04E0">
      <w:pPr>
        <w:pStyle w:val="FootnoteText"/>
      </w:pPr>
      <w:r w:rsidRPr="004562CE">
        <w:rPr>
          <w:rStyle w:val="FootnoteReference"/>
          <w:sz w:val="16"/>
        </w:rPr>
        <w:footnoteRef/>
      </w:r>
      <w:r w:rsidRPr="004562CE">
        <w:rPr>
          <w:sz w:val="16"/>
        </w:rPr>
        <w:t xml:space="preserve"> Requirements EPS-020</w:t>
      </w:r>
    </w:p>
  </w:footnote>
  <w:footnote w:id="11">
    <w:p w14:paraId="48B0B3B5" w14:textId="7A07795F" w:rsidR="00FC04E0" w:rsidRPr="0002771C" w:rsidRDefault="00FC04E0">
      <w:pPr>
        <w:pStyle w:val="FootnoteText"/>
        <w:rPr>
          <w:sz w:val="16"/>
        </w:rPr>
      </w:pPr>
      <w:r w:rsidRPr="0002771C">
        <w:rPr>
          <w:rStyle w:val="FootnoteReference"/>
          <w:sz w:val="16"/>
        </w:rPr>
        <w:footnoteRef/>
      </w:r>
      <w:r w:rsidRPr="0002771C">
        <w:rPr>
          <w:sz w:val="16"/>
        </w:rPr>
        <w:t xml:space="preserve"> Requirement EPS-001</w:t>
      </w:r>
    </w:p>
  </w:footnote>
  <w:footnote w:id="12">
    <w:p w14:paraId="157C8755" w14:textId="3D617DB7" w:rsidR="00FC04E0" w:rsidRDefault="00FC04E0">
      <w:pPr>
        <w:pStyle w:val="FootnoteText"/>
      </w:pPr>
      <w:r w:rsidRPr="0002771C">
        <w:rPr>
          <w:rStyle w:val="FootnoteReference"/>
          <w:sz w:val="16"/>
        </w:rPr>
        <w:footnoteRef/>
      </w:r>
      <w:r w:rsidRPr="0002771C">
        <w:rPr>
          <w:sz w:val="16"/>
        </w:rPr>
        <w:t xml:space="preserve"> Requirement EPS-008</w:t>
      </w:r>
    </w:p>
  </w:footnote>
  <w:footnote w:id="13">
    <w:p w14:paraId="549BED4B" w14:textId="7CEB3EC5" w:rsidR="00FC04E0" w:rsidRDefault="00FC04E0">
      <w:pPr>
        <w:pStyle w:val="FootnoteText"/>
      </w:pPr>
      <w:r w:rsidRPr="0002771C">
        <w:rPr>
          <w:rStyle w:val="FootnoteReference"/>
          <w:sz w:val="16"/>
        </w:rPr>
        <w:footnoteRef/>
      </w:r>
      <w:r w:rsidRPr="0002771C">
        <w:rPr>
          <w:sz w:val="16"/>
        </w:rPr>
        <w:t xml:space="preserve"> </w:t>
      </w:r>
      <w:hyperlink r:id="rId4" w:history="1">
        <w:r w:rsidRPr="0002771C">
          <w:rPr>
            <w:rStyle w:val="Hyperlink"/>
            <w:sz w:val="16"/>
          </w:rPr>
          <w:t>https://github.com/CougsInSpace/CougSat1-Hardware/blob/master/CougSat1-Backplane/Documentation/Backplane-Design.pdf</w:t>
        </w:r>
      </w:hyperlink>
    </w:p>
  </w:footnote>
  <w:footnote w:id="14">
    <w:p w14:paraId="114D6506" w14:textId="3AB8B57F" w:rsidR="00FC04E0" w:rsidRDefault="00FC04E0">
      <w:pPr>
        <w:pStyle w:val="FootnoteText"/>
      </w:pPr>
      <w:r w:rsidRPr="00125E93">
        <w:rPr>
          <w:rStyle w:val="FootnoteReference"/>
          <w:sz w:val="16"/>
        </w:rPr>
        <w:footnoteRef/>
      </w:r>
      <w:r w:rsidRPr="00125E93">
        <w:rPr>
          <w:sz w:val="16"/>
        </w:rPr>
        <w:t xml:space="preserve"> Requirements EPS-008, EPS-011, EPS-012</w:t>
      </w:r>
    </w:p>
  </w:footnote>
  <w:footnote w:id="15">
    <w:p w14:paraId="3882BEB4" w14:textId="32B4EBEA" w:rsidR="00FC04E0" w:rsidRDefault="00FC04E0">
      <w:pPr>
        <w:pStyle w:val="FootnoteText"/>
      </w:pPr>
      <w:r w:rsidRPr="00125E93">
        <w:rPr>
          <w:rStyle w:val="FootnoteReference"/>
          <w:sz w:val="16"/>
        </w:rPr>
        <w:footnoteRef/>
      </w:r>
      <w:r w:rsidRPr="00125E93">
        <w:rPr>
          <w:sz w:val="16"/>
        </w:rPr>
        <w:t xml:space="preserve"> Requirements EPS-013</w:t>
      </w:r>
    </w:p>
  </w:footnote>
  <w:footnote w:id="16">
    <w:p w14:paraId="6E65E5D1" w14:textId="4E5E235D" w:rsidR="00FC04E0" w:rsidRPr="007E28C1" w:rsidRDefault="00FC04E0">
      <w:pPr>
        <w:pStyle w:val="FootnoteText"/>
        <w:rPr>
          <w:sz w:val="16"/>
        </w:rPr>
      </w:pPr>
      <w:r w:rsidRPr="007E28C1">
        <w:rPr>
          <w:rStyle w:val="FootnoteReference"/>
          <w:sz w:val="16"/>
        </w:rPr>
        <w:footnoteRef/>
      </w:r>
      <w:r w:rsidRPr="007E28C1">
        <w:rPr>
          <w:sz w:val="16"/>
        </w:rPr>
        <w:t xml:space="preserve"> Requirement EPS-022</w:t>
      </w:r>
    </w:p>
  </w:footnote>
  <w:footnote w:id="17">
    <w:p w14:paraId="23ECC31E" w14:textId="73B9C8EE" w:rsidR="00FC04E0" w:rsidRPr="007E28C1" w:rsidRDefault="00FC04E0">
      <w:pPr>
        <w:pStyle w:val="FootnoteText"/>
        <w:rPr>
          <w:sz w:val="16"/>
        </w:rPr>
      </w:pPr>
      <w:r w:rsidRPr="007E28C1">
        <w:rPr>
          <w:rStyle w:val="FootnoteReference"/>
          <w:sz w:val="16"/>
        </w:rPr>
        <w:footnoteRef/>
      </w:r>
      <w:r w:rsidRPr="007E28C1">
        <w:rPr>
          <w:sz w:val="16"/>
        </w:rPr>
        <w:t xml:space="preserve"> Requirement EPS-018</w:t>
      </w:r>
    </w:p>
  </w:footnote>
  <w:footnote w:id="18">
    <w:p w14:paraId="439E163E" w14:textId="6BE4B6B5" w:rsidR="00FC04E0" w:rsidRPr="007E28C1" w:rsidRDefault="00FC04E0">
      <w:pPr>
        <w:pStyle w:val="FootnoteText"/>
        <w:rPr>
          <w:sz w:val="16"/>
        </w:rPr>
      </w:pPr>
      <w:r w:rsidRPr="007E28C1">
        <w:rPr>
          <w:rStyle w:val="FootnoteReference"/>
          <w:sz w:val="16"/>
        </w:rPr>
        <w:footnoteRef/>
      </w:r>
      <w:r w:rsidRPr="007E28C1">
        <w:rPr>
          <w:sz w:val="16"/>
        </w:rPr>
        <w:t xml:space="preserve"> Requirement EPS-019</w:t>
      </w:r>
    </w:p>
  </w:footnote>
  <w:footnote w:id="19">
    <w:p w14:paraId="5F31E91E" w14:textId="1E7283A6" w:rsidR="00FC04E0" w:rsidRDefault="00FC04E0">
      <w:pPr>
        <w:pStyle w:val="FootnoteText"/>
      </w:pPr>
      <w:r w:rsidRPr="007E28C1">
        <w:rPr>
          <w:rStyle w:val="FootnoteReference"/>
          <w:sz w:val="16"/>
        </w:rPr>
        <w:footnoteRef/>
      </w:r>
      <w:r w:rsidRPr="007E28C1">
        <w:rPr>
          <w:sz w:val="16"/>
        </w:rPr>
        <w:t xml:space="preserve"> Requirement EPS-014</w:t>
      </w:r>
    </w:p>
  </w:footnote>
  <w:footnote w:id="20">
    <w:p w14:paraId="426D9EBC" w14:textId="2C37194B" w:rsidR="00FC04E0" w:rsidRDefault="00FC04E0">
      <w:pPr>
        <w:pStyle w:val="FootnoteText"/>
      </w:pPr>
      <w:r w:rsidRPr="00F77F41">
        <w:rPr>
          <w:rStyle w:val="FootnoteReference"/>
          <w:sz w:val="16"/>
        </w:rPr>
        <w:footnoteRef/>
      </w:r>
      <w:r w:rsidRPr="00F77F41">
        <w:rPr>
          <w:sz w:val="16"/>
        </w:rPr>
        <w:t xml:space="preserve"> Requirements EPS-011, EPS-015, EPS-016, EPS-017</w:t>
      </w:r>
    </w:p>
  </w:footnote>
  <w:footnote w:id="21">
    <w:p w14:paraId="49710E68" w14:textId="11429103" w:rsidR="00FC04E0" w:rsidRDefault="00FC04E0">
      <w:pPr>
        <w:pStyle w:val="FootnoteText"/>
      </w:pPr>
      <w:r w:rsidRPr="00640BD8">
        <w:rPr>
          <w:rStyle w:val="FootnoteReference"/>
          <w:sz w:val="16"/>
        </w:rPr>
        <w:footnoteRef/>
      </w:r>
      <w:r w:rsidRPr="00640BD8">
        <w:rPr>
          <w:sz w:val="16"/>
        </w:rPr>
        <w:t xml:space="preserve"> </w:t>
      </w:r>
      <w:hyperlink r:id="rId5" w:history="1">
        <w:r w:rsidRPr="00640BD8">
          <w:rPr>
            <w:rStyle w:val="Hyperlink"/>
            <w:sz w:val="16"/>
          </w:rPr>
          <w:t>https://github.com/CougsInSpace/CougSat1-Hardware/blob/master/CougSat1-PowerBoard/Documentation/EnergyBudget.pdf</w:t>
        </w:r>
      </w:hyperlink>
    </w:p>
  </w:footnote>
  <w:footnote w:id="22">
    <w:p w14:paraId="7B3FDC20" w14:textId="17D7C191" w:rsidR="00FC04E0" w:rsidRDefault="00FC04E0">
      <w:pPr>
        <w:pStyle w:val="FootnoteText"/>
      </w:pPr>
      <w:r w:rsidRPr="00640BD8">
        <w:rPr>
          <w:rStyle w:val="FootnoteReference"/>
          <w:sz w:val="16"/>
        </w:rPr>
        <w:footnoteRef/>
      </w:r>
      <w:r w:rsidRPr="00640BD8">
        <w:rPr>
          <w:sz w:val="16"/>
        </w:rPr>
        <w:t xml:space="preserve"> </w:t>
      </w:r>
      <w:hyperlink r:id="rId6" w:history="1">
        <w:r w:rsidRPr="00640BD8">
          <w:rPr>
            <w:rStyle w:val="Hyperlink"/>
            <w:sz w:val="16"/>
          </w:rPr>
          <w:t>LTC4411</w:t>
        </w:r>
      </w:hyperlink>
      <w:r w:rsidRPr="00640BD8">
        <w:rPr>
          <w:sz w:val="16"/>
        </w:rPr>
        <w:t xml:space="preserve">, a MOSFET with integrated control circuity to function </w:t>
      </w:r>
      <w:r>
        <w:rPr>
          <w:sz w:val="16"/>
        </w:rPr>
        <w:t>like</w:t>
      </w:r>
      <w:r w:rsidRPr="00640BD8">
        <w:rPr>
          <w:sz w:val="16"/>
        </w:rPr>
        <w:t xml:space="preserve"> a diode</w:t>
      </w:r>
    </w:p>
  </w:footnote>
  <w:footnote w:id="23">
    <w:p w14:paraId="467AD11F" w14:textId="5582F556" w:rsidR="00FC04E0" w:rsidRPr="00592C3F" w:rsidRDefault="00FC04E0">
      <w:pPr>
        <w:pStyle w:val="FootnoteText"/>
        <w:rPr>
          <w:sz w:val="16"/>
          <w:szCs w:val="16"/>
        </w:rPr>
      </w:pPr>
      <w:r w:rsidRPr="00592C3F">
        <w:rPr>
          <w:rStyle w:val="FootnoteReference"/>
          <w:sz w:val="16"/>
          <w:szCs w:val="16"/>
        </w:rPr>
        <w:footnoteRef/>
      </w:r>
      <w:r w:rsidRPr="00592C3F">
        <w:rPr>
          <w:sz w:val="16"/>
          <w:szCs w:val="16"/>
        </w:rPr>
        <w:t xml:space="preserve"> </w:t>
      </w:r>
      <w:hyperlink r:id="rId7" w:history="1">
        <w:r w:rsidRPr="00592C3F">
          <w:rPr>
            <w:rStyle w:val="Hyperlink"/>
            <w:sz w:val="16"/>
            <w:szCs w:val="16"/>
          </w:rPr>
          <w:t>NTLUD3A50PZ</w:t>
        </w:r>
      </w:hyperlink>
    </w:p>
  </w:footnote>
  <w:footnote w:id="24">
    <w:p w14:paraId="6D939DA2" w14:textId="1A8B1736" w:rsidR="00FC04E0" w:rsidRDefault="00FC04E0">
      <w:pPr>
        <w:pStyle w:val="FootnoteText"/>
      </w:pPr>
      <w:r w:rsidRPr="006224F1">
        <w:rPr>
          <w:rStyle w:val="FootnoteReference"/>
          <w:sz w:val="16"/>
        </w:rPr>
        <w:footnoteRef/>
      </w:r>
      <w:r w:rsidRPr="006224F1">
        <w:rPr>
          <w:sz w:val="16"/>
        </w:rPr>
        <w:t xml:space="preserve"> </w:t>
      </w:r>
      <w:hyperlink r:id="rId8" w:history="1">
        <w:r w:rsidRPr="006224F1">
          <w:rPr>
            <w:rStyle w:val="Hyperlink"/>
            <w:sz w:val="16"/>
          </w:rPr>
          <w:t>BQ29700</w:t>
        </w:r>
      </w:hyperlink>
    </w:p>
  </w:footnote>
  <w:footnote w:id="25">
    <w:p w14:paraId="15C9B8B9" w14:textId="6CA52DD9" w:rsidR="00FC04E0" w:rsidRDefault="00FC04E0">
      <w:pPr>
        <w:pStyle w:val="FootnoteText"/>
      </w:pPr>
      <w:r w:rsidRPr="006224F1">
        <w:rPr>
          <w:rStyle w:val="FootnoteReference"/>
          <w:sz w:val="16"/>
        </w:rPr>
        <w:footnoteRef/>
      </w:r>
      <w:r w:rsidRPr="006224F1">
        <w:rPr>
          <w:sz w:val="16"/>
        </w:rPr>
        <w:t xml:space="preserve"> </w:t>
      </w:r>
      <w:hyperlink r:id="rId9" w:history="1">
        <w:r w:rsidRPr="006224F1">
          <w:rPr>
            <w:rStyle w:val="Hyperlink"/>
            <w:sz w:val="16"/>
          </w:rPr>
          <w:t>DMN2008LFU</w:t>
        </w:r>
      </w:hyperlink>
    </w:p>
  </w:footnote>
  <w:footnote w:id="26">
    <w:p w14:paraId="38619EA5" w14:textId="3B8076B0" w:rsidR="00FC04E0" w:rsidRDefault="00FC04E0">
      <w:pPr>
        <w:pStyle w:val="FootnoteText"/>
      </w:pPr>
      <w:r w:rsidRPr="00C24761">
        <w:rPr>
          <w:rStyle w:val="FootnoteReference"/>
          <w:sz w:val="16"/>
        </w:rPr>
        <w:footnoteRef/>
      </w:r>
      <w:r w:rsidRPr="00C24761">
        <w:rPr>
          <w:sz w:val="16"/>
        </w:rPr>
        <w:t xml:space="preserve"> </w:t>
      </w:r>
      <w:hyperlink r:id="rId10" w:history="1">
        <w:r w:rsidRPr="00C24761">
          <w:rPr>
            <w:rStyle w:val="Hyperlink"/>
            <w:sz w:val="16"/>
          </w:rPr>
          <w:t>TPS64200</w:t>
        </w:r>
      </w:hyperlink>
    </w:p>
  </w:footnote>
  <w:footnote w:id="27">
    <w:p w14:paraId="3235D757" w14:textId="10047B01" w:rsidR="00FC04E0" w:rsidRPr="00CA7FFE" w:rsidRDefault="00FC04E0">
      <w:pPr>
        <w:pStyle w:val="FootnoteText"/>
        <w:rPr>
          <w:sz w:val="16"/>
        </w:rPr>
      </w:pPr>
      <w:r w:rsidRPr="00CA7FFE">
        <w:rPr>
          <w:rStyle w:val="FootnoteReference"/>
          <w:sz w:val="16"/>
        </w:rPr>
        <w:footnoteRef/>
      </w:r>
      <w:r w:rsidRPr="00CA7FFE">
        <w:rPr>
          <w:sz w:val="16"/>
        </w:rPr>
        <w:t xml:space="preserve"> </w:t>
      </w:r>
      <w:hyperlink r:id="rId11" w:history="1">
        <w:r w:rsidRPr="00CA7FFE">
          <w:rPr>
            <w:rStyle w:val="Hyperlink"/>
            <w:sz w:val="16"/>
          </w:rPr>
          <w:t>STM32L476RG</w:t>
        </w:r>
      </w:hyperlink>
    </w:p>
  </w:footnote>
  <w:footnote w:id="28">
    <w:p w14:paraId="236CE003" w14:textId="22DA8D89" w:rsidR="00FC04E0" w:rsidRPr="00CA7FFE" w:rsidRDefault="00FC04E0">
      <w:pPr>
        <w:pStyle w:val="FootnoteText"/>
        <w:rPr>
          <w:sz w:val="16"/>
        </w:rPr>
      </w:pPr>
      <w:r w:rsidRPr="00CA7FFE">
        <w:rPr>
          <w:rStyle w:val="FootnoteReference"/>
          <w:sz w:val="16"/>
        </w:rPr>
        <w:footnoteRef/>
      </w:r>
      <w:r w:rsidRPr="00CA7FFE">
        <w:rPr>
          <w:sz w:val="16"/>
        </w:rPr>
        <w:t xml:space="preserve"> For more details on SWD, </w:t>
      </w:r>
      <w:hyperlink r:id="rId12" w:history="1">
        <w:r w:rsidRPr="00CA7FFE">
          <w:rPr>
            <w:rStyle w:val="Hyperlink"/>
            <w:sz w:val="16"/>
          </w:rPr>
          <w:t>https://developer.arm.com/products/system-ip/coresight-debug-and-trace/coresight-architecture/serial-wire-debug</w:t>
        </w:r>
      </w:hyperlink>
    </w:p>
  </w:footnote>
  <w:footnote w:id="29">
    <w:p w14:paraId="2BE82170" w14:textId="035790B2" w:rsidR="00FC04E0" w:rsidRDefault="00FC04E0">
      <w:pPr>
        <w:pStyle w:val="FootnoteText"/>
      </w:pPr>
      <w:r w:rsidRPr="00CA7FFE">
        <w:rPr>
          <w:rStyle w:val="FootnoteReference"/>
          <w:sz w:val="16"/>
        </w:rPr>
        <w:footnoteRef/>
      </w:r>
      <w:r w:rsidRPr="00CA7FFE">
        <w:rPr>
          <w:sz w:val="16"/>
        </w:rPr>
        <w:t xml:space="preserve"> For more details on JTAG, </w:t>
      </w:r>
      <w:hyperlink r:id="rId13" w:history="1">
        <w:r w:rsidRPr="00CA7FFE">
          <w:rPr>
            <w:rStyle w:val="Hyperlink"/>
            <w:sz w:val="16"/>
          </w:rPr>
          <w:t>https://en.wikipedia.org/wiki/JTAG</w:t>
        </w:r>
      </w:hyperlink>
    </w:p>
  </w:footnote>
  <w:footnote w:id="30">
    <w:p w14:paraId="0B23948A" w14:textId="6F061725" w:rsidR="00FC04E0" w:rsidRDefault="00FC04E0">
      <w:pPr>
        <w:pStyle w:val="FootnoteText"/>
      </w:pPr>
      <w:r w:rsidRPr="00CA7FFE">
        <w:rPr>
          <w:rStyle w:val="FootnoteReference"/>
          <w:sz w:val="16"/>
        </w:rPr>
        <w:footnoteRef/>
      </w:r>
      <w:r w:rsidRPr="00CA7FFE">
        <w:rPr>
          <w:sz w:val="16"/>
        </w:rPr>
        <w:t xml:space="preserve"> </w:t>
      </w:r>
      <w:hyperlink r:id="rId14" w:history="1">
        <w:r w:rsidRPr="00CA7FFE">
          <w:rPr>
            <w:rStyle w:val="Hyperlink"/>
            <w:sz w:val="16"/>
          </w:rPr>
          <w:t>https://github.com/CougsInSpace/CougSat1-Hardware/blob/master/CougSat1-AvionicBoard/Documentation/IFJR-Design.pdf</w:t>
        </w:r>
      </w:hyperlink>
    </w:p>
  </w:footnote>
  <w:footnote w:id="31">
    <w:p w14:paraId="0E16B97A" w14:textId="3251037D" w:rsidR="00FC04E0" w:rsidRDefault="00FC04E0">
      <w:pPr>
        <w:pStyle w:val="FootnoteText"/>
      </w:pPr>
      <w:r w:rsidRPr="00CA7FFE">
        <w:rPr>
          <w:rStyle w:val="FootnoteReference"/>
          <w:sz w:val="16"/>
        </w:rPr>
        <w:footnoteRef/>
      </w:r>
      <w:r w:rsidRPr="00CA7FFE">
        <w:rPr>
          <w:sz w:val="16"/>
        </w:rPr>
        <w:t xml:space="preserve"> </w:t>
      </w:r>
      <w:hyperlink r:id="rId15" w:history="1">
        <w:r w:rsidRPr="00CA7FFE">
          <w:rPr>
            <w:rStyle w:val="Hyperlink"/>
            <w:sz w:val="16"/>
          </w:rPr>
          <w:t>SN74LVC244AR</w:t>
        </w:r>
      </w:hyperlink>
    </w:p>
  </w:footnote>
  <w:footnote w:id="32">
    <w:p w14:paraId="5273A33E" w14:textId="61881606" w:rsidR="00FC04E0" w:rsidRDefault="00FC04E0">
      <w:pPr>
        <w:pStyle w:val="FootnoteText"/>
      </w:pPr>
      <w:r w:rsidRPr="000E6505">
        <w:rPr>
          <w:rStyle w:val="FootnoteReference"/>
          <w:sz w:val="16"/>
        </w:rPr>
        <w:footnoteRef/>
      </w:r>
      <w:r w:rsidRPr="000E6505">
        <w:rPr>
          <w:sz w:val="16"/>
        </w:rPr>
        <w:t xml:space="preserve"> </w:t>
      </w:r>
      <w:hyperlink r:id="rId16" w:history="1">
        <w:r w:rsidRPr="000E6505">
          <w:rPr>
            <w:rStyle w:val="Hyperlink"/>
            <w:sz w:val="16"/>
          </w:rPr>
          <w:t>TCA9535</w:t>
        </w:r>
      </w:hyperlink>
    </w:p>
  </w:footnote>
  <w:footnote w:id="33">
    <w:p w14:paraId="50D01F94" w14:textId="6F75250F" w:rsidR="00FC04E0" w:rsidRDefault="00FC04E0" w:rsidP="00A72D29">
      <w:pPr>
        <w:pStyle w:val="FootnoteText"/>
      </w:pPr>
      <w:r w:rsidRPr="000E6505">
        <w:rPr>
          <w:rStyle w:val="FootnoteReference"/>
          <w:sz w:val="16"/>
        </w:rPr>
        <w:footnoteRef/>
      </w:r>
      <w:r w:rsidRPr="000E6505">
        <w:rPr>
          <w:sz w:val="16"/>
        </w:rPr>
        <w:t xml:space="preserve"> </w:t>
      </w:r>
      <w:hyperlink r:id="rId17" w:history="1">
        <w:r w:rsidRPr="00A72D29">
          <w:rPr>
            <w:rStyle w:val="Hyperlink"/>
            <w:sz w:val="16"/>
          </w:rPr>
          <w:t>LTC2499</w:t>
        </w:r>
      </w:hyperlink>
    </w:p>
  </w:footnote>
  <w:footnote w:id="34">
    <w:p w14:paraId="3733D8F4" w14:textId="29CA3114" w:rsidR="00FC04E0" w:rsidRDefault="00FC04E0">
      <w:pPr>
        <w:pStyle w:val="FootnoteText"/>
      </w:pPr>
      <w:r w:rsidRPr="00A72D29">
        <w:rPr>
          <w:rStyle w:val="FootnoteReference"/>
          <w:sz w:val="16"/>
        </w:rPr>
        <w:footnoteRef/>
      </w:r>
      <w:r w:rsidRPr="00A72D29">
        <w:rPr>
          <w:sz w:val="16"/>
        </w:rPr>
        <w:t xml:space="preserve"> </w:t>
      </w:r>
      <w:hyperlink r:id="rId18" w:history="1">
        <w:r w:rsidRPr="00277BE5">
          <w:rPr>
            <w:rStyle w:val="Hyperlink"/>
            <w:sz w:val="16"/>
          </w:rPr>
          <w:t>https://github.com/CougsInSpace/CougSat1-Software/blob/master/CougSat1-PMIC/docs/PMICInterface.pdf</w:t>
        </w:r>
      </w:hyperlink>
    </w:p>
  </w:footnote>
  <w:footnote w:id="35">
    <w:p w14:paraId="62A4D57B" w14:textId="3AC4FFB8" w:rsidR="00FC04E0" w:rsidRDefault="00FC04E0">
      <w:pPr>
        <w:pStyle w:val="FootnoteText"/>
      </w:pPr>
      <w:r w:rsidRPr="00171A28">
        <w:rPr>
          <w:rStyle w:val="FootnoteReference"/>
          <w:sz w:val="16"/>
        </w:rPr>
        <w:footnoteRef/>
      </w:r>
      <w:r w:rsidRPr="00171A28">
        <w:rPr>
          <w:sz w:val="16"/>
        </w:rPr>
        <w:t xml:space="preserve"> </w:t>
      </w:r>
      <w:hyperlink r:id="rId19" w:history="1">
        <w:r w:rsidRPr="00171A28">
          <w:rPr>
            <w:rStyle w:val="Hyperlink"/>
            <w:sz w:val="16"/>
          </w:rPr>
          <w:t>MCP1501</w:t>
        </w:r>
      </w:hyperlink>
    </w:p>
  </w:footnote>
  <w:footnote w:id="36">
    <w:p w14:paraId="72986C53" w14:textId="09C9982E" w:rsidR="00FC04E0" w:rsidRDefault="00FC04E0">
      <w:pPr>
        <w:pStyle w:val="FootnoteText"/>
      </w:pPr>
      <w:r w:rsidRPr="0019595A">
        <w:rPr>
          <w:rStyle w:val="FootnoteReference"/>
          <w:sz w:val="16"/>
        </w:rPr>
        <w:footnoteRef/>
      </w:r>
      <w:r w:rsidRPr="0019595A">
        <w:rPr>
          <w:sz w:val="16"/>
        </w:rPr>
        <w:t xml:space="preserve"> See backplane documentation for details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8FA2AD" w14:textId="77777777" w:rsidR="00FC04E0" w:rsidRDefault="00FC04E0">
    <w:pPr>
      <w:pStyle w:val="Header"/>
    </w:pPr>
    <w:r w:rsidRPr="00A22B3B">
      <w:rPr>
        <w:noProof/>
      </w:rPr>
      <mc:AlternateContent>
        <mc:Choice Requires="wps">
          <w:drawing>
            <wp:anchor distT="0" distB="0" distL="114300" distR="114300" simplePos="0" relativeHeight="251662336" behindDoc="0" locked="0" layoutInCell="1" allowOverlap="1" wp14:anchorId="7DD81B90" wp14:editId="0177A9A3">
              <wp:simplePos x="0" y="0"/>
              <wp:positionH relativeFrom="page">
                <wp:posOffset>5486400</wp:posOffset>
              </wp:positionH>
              <wp:positionV relativeFrom="page">
                <wp:posOffset>411480</wp:posOffset>
              </wp:positionV>
              <wp:extent cx="2286000" cy="457200"/>
              <wp:effectExtent l="0" t="0" r="0" b="0"/>
              <wp:wrapNone/>
              <wp:docPr id="3" name="Rectangle 3"/>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B6231A6" w14:textId="77777777" w:rsidR="00FC04E0" w:rsidRPr="009D01D1" w:rsidRDefault="00FC04E0"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Pr="00C90F79">
                            <w:rPr>
                              <w:rFonts w:ascii="Neuton" w:hAnsi="Neuton"/>
                              <w:b/>
                              <w:bCs/>
                              <w:noProof/>
                              <w:sz w:val="32"/>
                            </w:rPr>
                            <w:t>2</w:t>
                          </w:r>
                          <w:r w:rsidRPr="009D01D1">
                            <w:rPr>
                              <w:rFonts w:ascii="Neuton" w:hAnsi="Neuton"/>
                              <w:b/>
                              <w:bCs/>
                              <w:noProof/>
                              <w:sz w:val="32"/>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D81B90" id="Rectangle 3" o:spid="_x0000_s1030" style="position:absolute;margin-left:6in;margin-top:32.4pt;width:180pt;height:36pt;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" fillcolor="#c02640 [3214]" stroked="f" strokeweight="2pt">
              <v:textbox>
                <w:txbxContent>
                  <w:p w14:paraId="2B6231A6" w14:textId="77777777" w:rsidR="00FC04E0" w:rsidRPr="009D01D1" w:rsidRDefault="00FC04E0"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Pr="00C90F79">
                      <w:rPr>
                        <w:rFonts w:ascii="Neuton" w:hAnsi="Neuton"/>
                        <w:b/>
                        <w:bCs/>
                        <w:noProof/>
                        <w:sz w:val="32"/>
                      </w:rPr>
                      <w:t>2</w:t>
                    </w:r>
                    <w:r w:rsidRPr="009D01D1">
                      <w:rPr>
                        <w:rFonts w:ascii="Neuton" w:hAnsi="Neuton"/>
                        <w:b/>
                        <w:bCs/>
                        <w:noProof/>
                        <w:sz w:val="32"/>
                      </w:rPr>
                      <w:fldChar w:fldCharType="end"/>
                    </w:r>
                  </w:p>
                </w:txbxContent>
              </v:textbox>
              <w10:wrap anchorx="page" anchory="page"/>
            </v:rect>
          </w:pict>
        </mc:Fallback>
      </mc:AlternateContent>
    </w:r>
    <w:r w:rsidRPr="00A22B3B">
      <w:rPr>
        <w:noProof/>
      </w:rPr>
      <mc:AlternateContent>
        <mc:Choice Requires="wps">
          <w:drawing>
            <wp:anchor distT="0" distB="0" distL="114300" distR="114300" simplePos="0" relativeHeight="251663360" behindDoc="0" locked="0" layoutInCell="1" allowOverlap="1" wp14:anchorId="14F1B6FC" wp14:editId="1172F041">
              <wp:simplePos x="0" y="0"/>
              <wp:positionH relativeFrom="page">
                <wp:posOffset>0</wp:posOffset>
              </wp:positionH>
              <wp:positionV relativeFrom="page">
                <wp:posOffset>411480</wp:posOffset>
              </wp:positionV>
              <wp:extent cx="5029200" cy="457200"/>
              <wp:effectExtent l="0" t="0" r="0" b="0"/>
              <wp:wrapNone/>
              <wp:docPr id="4" name="Rectangle 4"/>
              <wp:cNvGraphicFramePr/>
              <a:graphic xmlns:a="http://schemas.openxmlformats.org/drawingml/2006/main">
                <a:graphicData uri="http://schemas.microsoft.com/office/word/2010/wordprocessingShape">
                  <wps:wsp>
                    <wps:cNvSpPr/>
                    <wps:spPr>
                      <a:xfrm>
                        <a:off x="0" y="0"/>
                        <a:ext cx="50292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6C0AD5" w14:textId="77777777" w:rsidR="00FC04E0" w:rsidRDefault="00FC04E0" w:rsidP="00A22B3B"/>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F1B6FC" id="Rectangle 4" o:spid="_x0000_s1031" style="position:absolute;margin-left:0;margin-top:32.4pt;width:396pt;height:36pt;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" fillcolor="#5e6a71 [3215]" stroked="f" strokeweight="2pt">
              <v:textbox>
                <w:txbxContent>
                  <w:p w14:paraId="2E6C0AD5" w14:textId="77777777" w:rsidR="00FC04E0" w:rsidRDefault="00FC04E0" w:rsidP="00A22B3B"/>
                </w:txbxContent>
              </v:textbox>
              <w10:wrap anchorx="page" anchory="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74CEF7" w14:textId="77777777" w:rsidR="00FC04E0" w:rsidRPr="00A22B3B" w:rsidRDefault="00FC04E0" w:rsidP="00A22B3B">
    <w:pPr>
      <w:rPr>
        <w:rFonts w:asciiTheme="majorHAnsi" w:hAnsiTheme="majorHAnsi"/>
        <w:noProof/>
        <w:color w:val="5E6A71" w:themeColor="text2"/>
        <w:sz w:val="32"/>
        <w:szCs w:val="40"/>
      </w:rPr>
    </w:pPr>
    <w:r>
      <w:rPr>
        <w:noProof/>
        <w:sz w:val="32"/>
      </w:rPr>
      <mc:AlternateContent>
        <mc:Choice Requires="wps">
          <w:drawing>
            <wp:anchor distT="0" distB="0" distL="114300" distR="114300" simplePos="0" relativeHeight="251660288" behindDoc="0" locked="0" layoutInCell="1" allowOverlap="1" wp14:anchorId="2901FB0D" wp14:editId="4FDDF7A9">
              <wp:simplePos x="0" y="0"/>
              <wp:positionH relativeFrom="page">
                <wp:posOffset>2743200</wp:posOffset>
              </wp:positionH>
              <wp:positionV relativeFrom="page">
                <wp:posOffset>411480</wp:posOffset>
              </wp:positionV>
              <wp:extent cx="5029200" cy="457200"/>
              <wp:effectExtent l="0" t="0" r="0" b="0"/>
              <wp:wrapNone/>
              <wp:docPr id="2" name="Rectangle 2"/>
              <wp:cNvGraphicFramePr/>
              <a:graphic xmlns:a="http://schemas.openxmlformats.org/drawingml/2006/main">
                <a:graphicData uri="http://schemas.microsoft.com/office/word/2010/wordprocessingShape">
                  <wps:wsp>
                    <wps:cNvSpPr/>
                    <wps:spPr>
                      <a:xfrm>
                        <a:off x="0" y="0"/>
                        <a:ext cx="50292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77712EF" w14:textId="1A9CAF5D" w:rsidR="00FC04E0" w:rsidRPr="00C66EED" w:rsidRDefault="00FC04E0" w:rsidP="009D01D1">
                          <w:pPr>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Content>
                              <w:r>
                                <w:rPr>
                                  <w:rFonts w:ascii="Neuton" w:hAnsi="Neuton"/>
                                  <w:noProof/>
                                  <w:color w:val="FFFFFF" w:themeColor="background1"/>
                                  <w:sz w:val="32"/>
                                  <w:szCs w:val="40"/>
                                </w:rPr>
                                <w:t>Electrical Power Subsystem Design</w:t>
                              </w:r>
                            </w:sdtContent>
                          </w:sdt>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01FB0D" id="Rectangle 2" o:spid="_x0000_s1032" style="position:absolute;margin-left:3in;margin-top:32.4pt;width:396pt;height:36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" fillcolor="#5e6a71 [3215]" stroked="f" strokeweight="2pt">
              <v:textbox>
                <w:txbxContent>
                  <w:p w14:paraId="477712EF" w14:textId="1A9CAF5D" w:rsidR="00FC04E0" w:rsidRPr="00C66EED" w:rsidRDefault="00FC04E0" w:rsidP="009D01D1">
                    <w:pPr>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Content>
                        <w:r>
                          <w:rPr>
                            <w:rFonts w:ascii="Neuton" w:hAnsi="Neuton"/>
                            <w:noProof/>
                            <w:color w:val="FFFFFF" w:themeColor="background1"/>
                            <w:sz w:val="32"/>
                            <w:szCs w:val="40"/>
                          </w:rPr>
                          <w:t>Electrical Power Subsystem Design</w:t>
                        </w:r>
                      </w:sdtContent>
                    </w:sdt>
                  </w:p>
                </w:txbxContent>
              </v:textbox>
              <w10:wrap anchorx="page" anchory="page"/>
            </v:rect>
          </w:pict>
        </mc:Fallback>
      </mc:AlternateContent>
    </w:r>
    <w:r>
      <w:rPr>
        <w:noProof/>
        <w:sz w:val="32"/>
      </w:rPr>
      <mc:AlternateContent>
        <mc:Choice Requires="wps">
          <w:drawing>
            <wp:anchor distT="0" distB="0" distL="114300" distR="114300" simplePos="0" relativeHeight="251659264" behindDoc="0" locked="0" layoutInCell="1" allowOverlap="1" wp14:anchorId="0E968146" wp14:editId="09D51D9E">
              <wp:simplePos x="0" y="0"/>
              <wp:positionH relativeFrom="page">
                <wp:posOffset>0</wp:posOffset>
              </wp:positionH>
              <wp:positionV relativeFrom="page">
                <wp:posOffset>411480</wp:posOffset>
              </wp:positionV>
              <wp:extent cx="2286000" cy="457200"/>
              <wp:effectExtent l="0" t="0" r="0" b="0"/>
              <wp:wrapNone/>
              <wp:docPr id="1" name="Rectangle 1"/>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Content>
                            <w:p w14:paraId="2A72286E" w14:textId="4532AC4E" w:rsidR="00FC04E0" w:rsidRPr="009D01D1" w:rsidRDefault="00FC04E0" w:rsidP="009D01D1">
                              <w:pPr>
                                <w:spacing w:after="0" w:line="240" w:lineRule="auto"/>
                                <w:jc w:val="right"/>
                                <w:rPr>
                                  <w:rFonts w:ascii="Neuton" w:hAnsi="Neuton"/>
                                  <w:sz w:val="32"/>
                                </w:rPr>
                              </w:pPr>
                              <w:r>
                                <w:rPr>
                                  <w:rFonts w:ascii="Neuton" w:hAnsi="Neuton"/>
                                  <w:sz w:val="32"/>
                                </w:rPr>
                                <w:t>EPS</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968146" id="Rectangle 1" o:spid="_x0000_s1033" style="position:absolute;margin-left:0;margin-top:32.4pt;width:180pt;height:36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" fillcolor="#c02640 [3214]" stroked="f" strokeweight="2pt">
              <v:textbo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Content>
                      <w:p w14:paraId="2A72286E" w14:textId="4532AC4E" w:rsidR="00FC04E0" w:rsidRPr="009D01D1" w:rsidRDefault="00FC04E0" w:rsidP="009D01D1">
                        <w:pPr>
                          <w:spacing w:after="0" w:line="240" w:lineRule="auto"/>
                          <w:jc w:val="right"/>
                          <w:rPr>
                            <w:rFonts w:ascii="Neuton" w:hAnsi="Neuton"/>
                            <w:sz w:val="32"/>
                          </w:rPr>
                        </w:pPr>
                        <w:r>
                          <w:rPr>
                            <w:rFonts w:ascii="Neuton" w:hAnsi="Neuton"/>
                            <w:sz w:val="32"/>
                          </w:rPr>
                          <w:t>EPS</w:t>
                        </w:r>
                      </w:p>
                    </w:sdtContent>
                  </w:sdt>
                </w:txbxContent>
              </v:textbox>
              <w10:wrap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14E21DF"/>
    <w:multiLevelType w:val="hybridMultilevel"/>
    <w:tmpl w:val="442A89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4659151A"/>
    <w:multiLevelType w:val="hybridMultilevel"/>
    <w:tmpl w:val="7D5EF1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D0923FB"/>
    <w:multiLevelType w:val="hybridMultilevel"/>
    <w:tmpl w:val="2AD206D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56194202"/>
    <w:multiLevelType w:val="hybridMultilevel"/>
    <w:tmpl w:val="185863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D995B2D"/>
    <w:multiLevelType w:val="hybridMultilevel"/>
    <w:tmpl w:val="097AC93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6EBE374B"/>
    <w:multiLevelType w:val="multilevel"/>
    <w:tmpl w:val="C9A4120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6F55723A"/>
    <w:multiLevelType w:val="multilevel"/>
    <w:tmpl w:val="ED18459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74FB0E0E"/>
    <w:multiLevelType w:val="multilevel"/>
    <w:tmpl w:val="C628A0F4"/>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7B17797E"/>
    <w:multiLevelType w:val="hybridMultilevel"/>
    <w:tmpl w:val="6BA0740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5"/>
  </w:num>
  <w:num w:numId="2">
    <w:abstractNumId w:val="6"/>
  </w:num>
  <w:num w:numId="3">
    <w:abstractNumId w:val="7"/>
  </w:num>
  <w:num w:numId="4">
    <w:abstractNumId w:val="4"/>
  </w:num>
  <w:num w:numId="5">
    <w:abstractNumId w:val="3"/>
  </w:num>
  <w:num w:numId="6">
    <w:abstractNumId w:val="0"/>
  </w:num>
  <w:num w:numId="7">
    <w:abstractNumId w:val="8"/>
  </w:num>
  <w:num w:numId="8">
    <w:abstractNumId w:val="2"/>
  </w:num>
  <w:num w:numId="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embedTrueTypeFonts/>
  <w:activeWritingStyle w:appName="MSWord" w:lang="en-US" w:vendorID="64" w:dllVersion="0" w:nlCheck="1" w:checkStyle="0"/>
  <w:proofState w:spelling="clean" w:grammar="clean"/>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F4CCA"/>
    <w:rsid w:val="000271E5"/>
    <w:rsid w:val="0002771C"/>
    <w:rsid w:val="00052679"/>
    <w:rsid w:val="000B6E04"/>
    <w:rsid w:val="000E6505"/>
    <w:rsid w:val="00125E93"/>
    <w:rsid w:val="0016661A"/>
    <w:rsid w:val="00171A28"/>
    <w:rsid w:val="0019595A"/>
    <w:rsid w:val="001C5AE8"/>
    <w:rsid w:val="001D0598"/>
    <w:rsid w:val="001D0DBB"/>
    <w:rsid w:val="001E0A69"/>
    <w:rsid w:val="001E6501"/>
    <w:rsid w:val="00240B9A"/>
    <w:rsid w:val="002461BF"/>
    <w:rsid w:val="00255ED2"/>
    <w:rsid w:val="00282A1B"/>
    <w:rsid w:val="002C61F9"/>
    <w:rsid w:val="00325AE7"/>
    <w:rsid w:val="003313F1"/>
    <w:rsid w:val="00345B07"/>
    <w:rsid w:val="00355FCA"/>
    <w:rsid w:val="00372214"/>
    <w:rsid w:val="0039233B"/>
    <w:rsid w:val="003B6BBD"/>
    <w:rsid w:val="003E270A"/>
    <w:rsid w:val="00407C21"/>
    <w:rsid w:val="00431C74"/>
    <w:rsid w:val="00434C2E"/>
    <w:rsid w:val="004562CE"/>
    <w:rsid w:val="0046085E"/>
    <w:rsid w:val="004631C6"/>
    <w:rsid w:val="004D0593"/>
    <w:rsid w:val="004E4289"/>
    <w:rsid w:val="0052569E"/>
    <w:rsid w:val="00525BBF"/>
    <w:rsid w:val="00533D64"/>
    <w:rsid w:val="00541DBA"/>
    <w:rsid w:val="00551E8E"/>
    <w:rsid w:val="00577CD9"/>
    <w:rsid w:val="00590ADB"/>
    <w:rsid w:val="00592C3F"/>
    <w:rsid w:val="005A1328"/>
    <w:rsid w:val="005A37A6"/>
    <w:rsid w:val="005B7808"/>
    <w:rsid w:val="005D1CE1"/>
    <w:rsid w:val="005F1EF6"/>
    <w:rsid w:val="006224F1"/>
    <w:rsid w:val="00640BD8"/>
    <w:rsid w:val="00641705"/>
    <w:rsid w:val="006B444C"/>
    <w:rsid w:val="006B6D2B"/>
    <w:rsid w:val="006F02DC"/>
    <w:rsid w:val="00731F5B"/>
    <w:rsid w:val="007423FC"/>
    <w:rsid w:val="00766063"/>
    <w:rsid w:val="00791FB0"/>
    <w:rsid w:val="007A640B"/>
    <w:rsid w:val="007E28C1"/>
    <w:rsid w:val="007F4CCA"/>
    <w:rsid w:val="00816876"/>
    <w:rsid w:val="00817861"/>
    <w:rsid w:val="008A1128"/>
    <w:rsid w:val="008B695D"/>
    <w:rsid w:val="008B6E5F"/>
    <w:rsid w:val="008D71ED"/>
    <w:rsid w:val="00923FED"/>
    <w:rsid w:val="00926BF6"/>
    <w:rsid w:val="00982F37"/>
    <w:rsid w:val="00997E52"/>
    <w:rsid w:val="009C1BD2"/>
    <w:rsid w:val="009D01D1"/>
    <w:rsid w:val="009F050A"/>
    <w:rsid w:val="00A22B3B"/>
    <w:rsid w:val="00A453CE"/>
    <w:rsid w:val="00A61483"/>
    <w:rsid w:val="00A72D29"/>
    <w:rsid w:val="00A95030"/>
    <w:rsid w:val="00AC345D"/>
    <w:rsid w:val="00AD091F"/>
    <w:rsid w:val="00B5435E"/>
    <w:rsid w:val="00B65241"/>
    <w:rsid w:val="00C011A8"/>
    <w:rsid w:val="00C03E69"/>
    <w:rsid w:val="00C24761"/>
    <w:rsid w:val="00C47B76"/>
    <w:rsid w:val="00C66EED"/>
    <w:rsid w:val="00C90F79"/>
    <w:rsid w:val="00C91A82"/>
    <w:rsid w:val="00CA7FFE"/>
    <w:rsid w:val="00D42547"/>
    <w:rsid w:val="00D4294E"/>
    <w:rsid w:val="00D84710"/>
    <w:rsid w:val="00DA4E92"/>
    <w:rsid w:val="00DA6CFA"/>
    <w:rsid w:val="00DC1151"/>
    <w:rsid w:val="00DD3A5C"/>
    <w:rsid w:val="00E02EC3"/>
    <w:rsid w:val="00E12EC1"/>
    <w:rsid w:val="00E13B0E"/>
    <w:rsid w:val="00E25E27"/>
    <w:rsid w:val="00E27E56"/>
    <w:rsid w:val="00E81126"/>
    <w:rsid w:val="00E85CE5"/>
    <w:rsid w:val="00E975A5"/>
    <w:rsid w:val="00EA5610"/>
    <w:rsid w:val="00EC323B"/>
    <w:rsid w:val="00EC4280"/>
    <w:rsid w:val="00ED6000"/>
    <w:rsid w:val="00F1258A"/>
    <w:rsid w:val="00F73CC8"/>
    <w:rsid w:val="00F77F41"/>
    <w:rsid w:val="00FA1627"/>
    <w:rsid w:val="00FB0456"/>
    <w:rsid w:val="00FB7045"/>
    <w:rsid w:val="00FC04E0"/>
    <w:rsid w:val="00FC636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1D56D6"/>
  <w15:docId w15:val="{ADC480A5-859C-43F8-9829-2A6D944FBE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E975A5"/>
    <w:rPr>
      <w:rFonts w:ascii="Comfortaa" w:hAnsi="Comfortaa"/>
    </w:rPr>
  </w:style>
  <w:style w:type="paragraph" w:styleId="Heading1">
    <w:name w:val="heading 1"/>
    <w:basedOn w:val="Normal"/>
    <w:next w:val="Normal"/>
    <w:link w:val="Heading1Char"/>
    <w:uiPriority w:val="9"/>
    <w:qFormat/>
    <w:rsid w:val="00F1258A"/>
    <w:pPr>
      <w:keepNext/>
      <w:keepLines/>
      <w:spacing w:before="480" w:after="0"/>
      <w:outlineLvl w:val="0"/>
    </w:pPr>
    <w:rPr>
      <w:rFonts w:ascii="Neuton" w:eastAsiaTheme="majorEastAsia" w:hAnsi="Neuton" w:cstheme="majorBidi"/>
      <w:b/>
      <w:bCs/>
      <w:color w:val="711625" w:themeColor="accent1" w:themeShade="BF"/>
      <w:sz w:val="36"/>
      <w:szCs w:val="28"/>
    </w:rPr>
  </w:style>
  <w:style w:type="paragraph" w:styleId="Heading2">
    <w:name w:val="heading 2"/>
    <w:basedOn w:val="Normal"/>
    <w:next w:val="Normal"/>
    <w:link w:val="Heading2Char"/>
    <w:uiPriority w:val="9"/>
    <w:unhideWhenUsed/>
    <w:qFormat/>
    <w:rsid w:val="00F1258A"/>
    <w:pPr>
      <w:keepNext/>
      <w:keepLines/>
      <w:spacing w:before="200" w:after="0"/>
      <w:outlineLvl w:val="1"/>
    </w:pPr>
    <w:rPr>
      <w:rFonts w:ascii="Neuton" w:eastAsiaTheme="majorEastAsia" w:hAnsi="Neuton" w:cstheme="majorBidi"/>
      <w:b/>
      <w:bCs/>
      <w:color w:val="981E32" w:themeColor="accent1"/>
      <w:sz w:val="32"/>
      <w:szCs w:val="26"/>
    </w:rPr>
  </w:style>
  <w:style w:type="paragraph" w:styleId="Heading3">
    <w:name w:val="heading 3"/>
    <w:basedOn w:val="Normal"/>
    <w:next w:val="Normal"/>
    <w:link w:val="Heading3Char"/>
    <w:uiPriority w:val="9"/>
    <w:unhideWhenUsed/>
    <w:qFormat/>
    <w:rsid w:val="00577CD9"/>
    <w:pPr>
      <w:keepNext/>
      <w:keepLines/>
      <w:spacing w:before="200" w:after="0"/>
      <w:outlineLvl w:val="2"/>
    </w:pPr>
    <w:rPr>
      <w:rFonts w:eastAsiaTheme="majorEastAsia" w:cstheme="majorBidi"/>
      <w:b/>
      <w:bCs/>
      <w:color w:val="981E32" w:themeColor="accent1"/>
    </w:rPr>
  </w:style>
  <w:style w:type="paragraph" w:styleId="Heading4">
    <w:name w:val="heading 4"/>
    <w:basedOn w:val="Normal"/>
    <w:next w:val="Normal"/>
    <w:link w:val="Heading4Char"/>
    <w:uiPriority w:val="9"/>
    <w:unhideWhenUsed/>
    <w:qFormat/>
    <w:rsid w:val="00577CD9"/>
    <w:pPr>
      <w:keepNext/>
      <w:keepLines/>
      <w:spacing w:before="200" w:after="0"/>
      <w:outlineLvl w:val="3"/>
    </w:pPr>
    <w:rPr>
      <w:rFonts w:ascii="Neuton" w:eastAsiaTheme="majorEastAsia" w:hAnsi="Neuton" w:cstheme="majorBidi"/>
      <w:b/>
      <w:bCs/>
      <w:i/>
      <w:iCs/>
      <w:color w:val="981E32" w:themeColor="accent1"/>
    </w:rPr>
  </w:style>
  <w:style w:type="paragraph" w:styleId="Heading5">
    <w:name w:val="heading 5"/>
    <w:basedOn w:val="Normal"/>
    <w:next w:val="Normal"/>
    <w:link w:val="Heading5Char"/>
    <w:uiPriority w:val="9"/>
    <w:unhideWhenUsed/>
    <w:rsid w:val="00577CD9"/>
    <w:pPr>
      <w:keepNext/>
      <w:keepLines/>
      <w:spacing w:before="200" w:after="0"/>
      <w:outlineLvl w:val="4"/>
    </w:pPr>
    <w:rPr>
      <w:rFonts w:asciiTheme="majorHAnsi" w:eastAsiaTheme="majorEastAsia" w:hAnsiTheme="majorHAnsi" w:cstheme="majorBidi"/>
      <w:color w:val="4B0F1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E975A5"/>
    <w:pPr>
      <w:spacing w:after="0" w:line="240" w:lineRule="auto"/>
    </w:pPr>
    <w:rPr>
      <w:rFonts w:ascii="Comfortaa" w:eastAsiaTheme="minorEastAsia" w:hAnsi="Comfortaa"/>
      <w:lang w:eastAsia="ja-JP"/>
    </w:rPr>
  </w:style>
  <w:style w:type="character" w:customStyle="1" w:styleId="NoSpacingChar">
    <w:name w:val="No Spacing Char"/>
    <w:basedOn w:val="DefaultParagraphFont"/>
    <w:link w:val="NoSpacing"/>
    <w:uiPriority w:val="1"/>
    <w:rsid w:val="00E975A5"/>
    <w:rPr>
      <w:rFonts w:ascii="Comfortaa" w:eastAsiaTheme="minorEastAsia" w:hAnsi="Comfortaa"/>
      <w:lang w:eastAsia="ja-JP"/>
    </w:rPr>
  </w:style>
  <w:style w:type="paragraph" w:styleId="BalloonText">
    <w:name w:val="Balloon Text"/>
    <w:basedOn w:val="Normal"/>
    <w:link w:val="BalloonTextChar"/>
    <w:uiPriority w:val="99"/>
    <w:semiHidden/>
    <w:unhideWhenUsed/>
    <w:rsid w:val="007F4CC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F4CCA"/>
    <w:rPr>
      <w:rFonts w:ascii="Tahoma" w:hAnsi="Tahoma" w:cs="Tahoma"/>
      <w:sz w:val="16"/>
      <w:szCs w:val="16"/>
    </w:rPr>
  </w:style>
  <w:style w:type="paragraph" w:styleId="Header">
    <w:name w:val="header"/>
    <w:basedOn w:val="Normal"/>
    <w:link w:val="HeaderChar"/>
    <w:uiPriority w:val="99"/>
    <w:unhideWhenUsed/>
    <w:rsid w:val="002C61F9"/>
    <w:pPr>
      <w:tabs>
        <w:tab w:val="center" w:pos="4680"/>
        <w:tab w:val="right" w:pos="9360"/>
      </w:tabs>
      <w:spacing w:after="0" w:line="240" w:lineRule="auto"/>
    </w:pPr>
  </w:style>
  <w:style w:type="character" w:customStyle="1" w:styleId="HeaderChar">
    <w:name w:val="Header Char"/>
    <w:basedOn w:val="DefaultParagraphFont"/>
    <w:link w:val="Header"/>
    <w:uiPriority w:val="99"/>
    <w:rsid w:val="002C61F9"/>
  </w:style>
  <w:style w:type="paragraph" w:styleId="Footer">
    <w:name w:val="footer"/>
    <w:basedOn w:val="Normal"/>
    <w:link w:val="FooterChar"/>
    <w:uiPriority w:val="99"/>
    <w:unhideWhenUsed/>
    <w:rsid w:val="002C61F9"/>
    <w:pPr>
      <w:tabs>
        <w:tab w:val="center" w:pos="4680"/>
        <w:tab w:val="right" w:pos="9360"/>
      </w:tabs>
      <w:spacing w:after="0" w:line="240" w:lineRule="auto"/>
    </w:pPr>
  </w:style>
  <w:style w:type="character" w:customStyle="1" w:styleId="FooterChar">
    <w:name w:val="Footer Char"/>
    <w:basedOn w:val="DefaultParagraphFont"/>
    <w:link w:val="Footer"/>
    <w:uiPriority w:val="99"/>
    <w:rsid w:val="002C61F9"/>
  </w:style>
  <w:style w:type="character" w:styleId="PlaceholderText">
    <w:name w:val="Placeholder Text"/>
    <w:basedOn w:val="DefaultParagraphFont"/>
    <w:uiPriority w:val="99"/>
    <w:semiHidden/>
    <w:rsid w:val="002C61F9"/>
    <w:rPr>
      <w:color w:val="808080"/>
    </w:rPr>
  </w:style>
  <w:style w:type="character" w:customStyle="1" w:styleId="Heading1Char">
    <w:name w:val="Heading 1 Char"/>
    <w:basedOn w:val="DefaultParagraphFont"/>
    <w:link w:val="Heading1"/>
    <w:uiPriority w:val="9"/>
    <w:rsid w:val="00F1258A"/>
    <w:rPr>
      <w:rFonts w:ascii="Neuton" w:eastAsiaTheme="majorEastAsia" w:hAnsi="Neuton" w:cstheme="majorBidi"/>
      <w:b/>
      <w:bCs/>
      <w:color w:val="711625" w:themeColor="accent1" w:themeShade="BF"/>
      <w:sz w:val="36"/>
      <w:szCs w:val="28"/>
    </w:rPr>
  </w:style>
  <w:style w:type="character" w:customStyle="1" w:styleId="Heading2Char">
    <w:name w:val="Heading 2 Char"/>
    <w:basedOn w:val="DefaultParagraphFont"/>
    <w:link w:val="Heading2"/>
    <w:uiPriority w:val="9"/>
    <w:rsid w:val="00F1258A"/>
    <w:rPr>
      <w:rFonts w:ascii="Neuton" w:eastAsiaTheme="majorEastAsia" w:hAnsi="Neuton" w:cstheme="majorBidi"/>
      <w:b/>
      <w:bCs/>
      <w:color w:val="981E32" w:themeColor="accent1"/>
      <w:sz w:val="32"/>
      <w:szCs w:val="26"/>
    </w:rPr>
  </w:style>
  <w:style w:type="character" w:customStyle="1" w:styleId="Heading3Char">
    <w:name w:val="Heading 3 Char"/>
    <w:basedOn w:val="DefaultParagraphFont"/>
    <w:link w:val="Heading3"/>
    <w:uiPriority w:val="9"/>
    <w:rsid w:val="00577CD9"/>
    <w:rPr>
      <w:rFonts w:ascii="Comfortaa" w:eastAsiaTheme="majorEastAsia" w:hAnsi="Comfortaa" w:cstheme="majorBidi"/>
      <w:b/>
      <w:bCs/>
      <w:color w:val="981E32" w:themeColor="accent1"/>
      <w:sz w:val="24"/>
    </w:rPr>
  </w:style>
  <w:style w:type="character" w:customStyle="1" w:styleId="Heading4Char">
    <w:name w:val="Heading 4 Char"/>
    <w:basedOn w:val="DefaultParagraphFont"/>
    <w:link w:val="Heading4"/>
    <w:uiPriority w:val="9"/>
    <w:rsid w:val="00577CD9"/>
    <w:rPr>
      <w:rFonts w:ascii="Neuton" w:eastAsiaTheme="majorEastAsia" w:hAnsi="Neuton" w:cstheme="majorBidi"/>
      <w:b/>
      <w:bCs/>
      <w:i/>
      <w:iCs/>
      <w:color w:val="981E32" w:themeColor="accent1"/>
      <w:sz w:val="24"/>
    </w:rPr>
  </w:style>
  <w:style w:type="character" w:customStyle="1" w:styleId="Heading5Char">
    <w:name w:val="Heading 5 Char"/>
    <w:basedOn w:val="DefaultParagraphFont"/>
    <w:link w:val="Heading5"/>
    <w:uiPriority w:val="9"/>
    <w:rsid w:val="00577CD9"/>
    <w:rPr>
      <w:rFonts w:asciiTheme="majorHAnsi" w:eastAsiaTheme="majorEastAsia" w:hAnsiTheme="majorHAnsi" w:cstheme="majorBidi"/>
      <w:color w:val="4B0F18" w:themeColor="accent1" w:themeShade="7F"/>
      <w:sz w:val="24"/>
    </w:rPr>
  </w:style>
  <w:style w:type="paragraph" w:styleId="Title">
    <w:name w:val="Title"/>
    <w:basedOn w:val="Normal"/>
    <w:next w:val="Normal"/>
    <w:link w:val="TitleChar"/>
    <w:uiPriority w:val="10"/>
    <w:qFormat/>
    <w:rsid w:val="00577CD9"/>
    <w:pPr>
      <w:pBdr>
        <w:bottom w:val="single" w:sz="8" w:space="4" w:color="981E32" w:themeColor="accent1"/>
      </w:pBdr>
      <w:spacing w:after="300" w:line="240" w:lineRule="auto"/>
      <w:contextualSpacing/>
    </w:pPr>
    <w:rPr>
      <w:rFonts w:ascii="Neuton" w:eastAsiaTheme="majorEastAsia" w:hAnsi="Neuton" w:cstheme="majorBidi"/>
      <w:color w:val="464F54" w:themeColor="text2" w:themeShade="BF"/>
      <w:spacing w:val="5"/>
      <w:kern w:val="28"/>
      <w:sz w:val="52"/>
      <w:szCs w:val="52"/>
    </w:rPr>
  </w:style>
  <w:style w:type="character" w:customStyle="1" w:styleId="TitleChar">
    <w:name w:val="Title Char"/>
    <w:basedOn w:val="DefaultParagraphFont"/>
    <w:link w:val="Title"/>
    <w:uiPriority w:val="10"/>
    <w:rsid w:val="00577CD9"/>
    <w:rPr>
      <w:rFonts w:ascii="Neuton" w:eastAsiaTheme="majorEastAsia" w:hAnsi="Neuton" w:cstheme="majorBidi"/>
      <w:color w:val="464F54" w:themeColor="text2" w:themeShade="BF"/>
      <w:spacing w:val="5"/>
      <w:kern w:val="28"/>
      <w:sz w:val="52"/>
      <w:szCs w:val="52"/>
    </w:rPr>
  </w:style>
  <w:style w:type="paragraph" w:styleId="Subtitle">
    <w:name w:val="Subtitle"/>
    <w:basedOn w:val="Normal"/>
    <w:next w:val="Normal"/>
    <w:link w:val="SubtitleChar"/>
    <w:uiPriority w:val="11"/>
    <w:qFormat/>
    <w:rsid w:val="00577CD9"/>
    <w:pPr>
      <w:numPr>
        <w:ilvl w:val="1"/>
      </w:numPr>
    </w:pPr>
    <w:rPr>
      <w:rFonts w:ascii="Neuton" w:eastAsiaTheme="majorEastAsia" w:hAnsi="Neuton" w:cstheme="majorBidi"/>
      <w:i/>
      <w:iCs/>
      <w:color w:val="981E32" w:themeColor="accent1"/>
      <w:spacing w:val="15"/>
      <w:szCs w:val="24"/>
    </w:rPr>
  </w:style>
  <w:style w:type="character" w:customStyle="1" w:styleId="SubtitleChar">
    <w:name w:val="Subtitle Char"/>
    <w:basedOn w:val="DefaultParagraphFont"/>
    <w:link w:val="Subtitle"/>
    <w:uiPriority w:val="11"/>
    <w:rsid w:val="00577CD9"/>
    <w:rPr>
      <w:rFonts w:ascii="Neuton" w:eastAsiaTheme="majorEastAsia" w:hAnsi="Neuton" w:cstheme="majorBidi"/>
      <w:i/>
      <w:iCs/>
      <w:color w:val="981E32" w:themeColor="accent1"/>
      <w:spacing w:val="15"/>
      <w:sz w:val="24"/>
      <w:szCs w:val="24"/>
    </w:rPr>
  </w:style>
  <w:style w:type="character" w:styleId="SubtleEmphasis">
    <w:name w:val="Subtle Emphasis"/>
    <w:basedOn w:val="DefaultParagraphFont"/>
    <w:uiPriority w:val="19"/>
    <w:qFormat/>
    <w:rsid w:val="00372214"/>
    <w:rPr>
      <w:i/>
      <w:iCs/>
      <w:color w:val="808080" w:themeColor="text1" w:themeTint="7F"/>
    </w:rPr>
  </w:style>
  <w:style w:type="character" w:styleId="Emphasis">
    <w:name w:val="Emphasis"/>
    <w:basedOn w:val="DefaultParagraphFont"/>
    <w:uiPriority w:val="20"/>
    <w:qFormat/>
    <w:rsid w:val="00372214"/>
    <w:rPr>
      <w:i/>
      <w:iCs/>
    </w:rPr>
  </w:style>
  <w:style w:type="paragraph" w:styleId="TOCHeading">
    <w:name w:val="TOC Heading"/>
    <w:basedOn w:val="Heading1"/>
    <w:next w:val="Normal"/>
    <w:uiPriority w:val="39"/>
    <w:semiHidden/>
    <w:unhideWhenUsed/>
    <w:qFormat/>
    <w:rsid w:val="00F1258A"/>
    <w:pPr>
      <w:outlineLvl w:val="9"/>
    </w:pPr>
    <w:rPr>
      <w:rFonts w:asciiTheme="majorHAnsi" w:hAnsiTheme="majorHAnsi"/>
      <w:lang w:eastAsia="ja-JP"/>
    </w:rPr>
  </w:style>
  <w:style w:type="paragraph" w:styleId="TOC2">
    <w:name w:val="toc 2"/>
    <w:basedOn w:val="Normal"/>
    <w:next w:val="Normal"/>
    <w:autoRedefine/>
    <w:uiPriority w:val="39"/>
    <w:unhideWhenUsed/>
    <w:qFormat/>
    <w:rsid w:val="00F1258A"/>
    <w:pPr>
      <w:spacing w:after="100"/>
      <w:ind w:left="220"/>
    </w:pPr>
    <w:rPr>
      <w:rFonts w:asciiTheme="minorHAnsi" w:eastAsiaTheme="minorEastAsia" w:hAnsiTheme="minorHAnsi"/>
      <w:lang w:eastAsia="ja-JP"/>
    </w:rPr>
  </w:style>
  <w:style w:type="paragraph" w:styleId="TOC1">
    <w:name w:val="toc 1"/>
    <w:basedOn w:val="Normal"/>
    <w:next w:val="Normal"/>
    <w:autoRedefine/>
    <w:uiPriority w:val="39"/>
    <w:unhideWhenUsed/>
    <w:qFormat/>
    <w:rsid w:val="00F1258A"/>
    <w:pPr>
      <w:spacing w:after="100"/>
    </w:pPr>
    <w:rPr>
      <w:rFonts w:asciiTheme="minorHAnsi" w:eastAsiaTheme="minorEastAsia" w:hAnsiTheme="minorHAnsi"/>
      <w:lang w:eastAsia="ja-JP"/>
    </w:rPr>
  </w:style>
  <w:style w:type="paragraph" w:styleId="TOC3">
    <w:name w:val="toc 3"/>
    <w:basedOn w:val="Normal"/>
    <w:next w:val="Normal"/>
    <w:autoRedefine/>
    <w:uiPriority w:val="39"/>
    <w:unhideWhenUsed/>
    <w:qFormat/>
    <w:rsid w:val="00F1258A"/>
    <w:pPr>
      <w:spacing w:after="100"/>
      <w:ind w:left="440"/>
    </w:pPr>
    <w:rPr>
      <w:rFonts w:asciiTheme="minorHAnsi" w:eastAsiaTheme="minorEastAsia" w:hAnsiTheme="minorHAnsi"/>
      <w:lang w:eastAsia="ja-JP"/>
    </w:rPr>
  </w:style>
  <w:style w:type="character" w:styleId="Hyperlink">
    <w:name w:val="Hyperlink"/>
    <w:basedOn w:val="DefaultParagraphFont"/>
    <w:uiPriority w:val="99"/>
    <w:unhideWhenUsed/>
    <w:rsid w:val="00F1258A"/>
    <w:rPr>
      <w:color w:val="0000FF" w:themeColor="hyperlink"/>
      <w:u w:val="single"/>
    </w:rPr>
  </w:style>
  <w:style w:type="paragraph" w:styleId="ListParagraph">
    <w:name w:val="List Paragraph"/>
    <w:basedOn w:val="Normal"/>
    <w:uiPriority w:val="34"/>
    <w:qFormat/>
    <w:rsid w:val="00F1258A"/>
    <w:pPr>
      <w:ind w:left="720"/>
      <w:contextualSpacing/>
    </w:pPr>
  </w:style>
  <w:style w:type="character" w:styleId="UnresolvedMention">
    <w:name w:val="Unresolved Mention"/>
    <w:basedOn w:val="DefaultParagraphFont"/>
    <w:uiPriority w:val="99"/>
    <w:semiHidden/>
    <w:unhideWhenUsed/>
    <w:rsid w:val="00D42547"/>
    <w:rPr>
      <w:color w:val="605E5C"/>
      <w:shd w:val="clear" w:color="auto" w:fill="E1DFDD"/>
    </w:rPr>
  </w:style>
  <w:style w:type="paragraph" w:styleId="FootnoteText">
    <w:name w:val="footnote text"/>
    <w:basedOn w:val="Normal"/>
    <w:link w:val="FootnoteTextChar"/>
    <w:uiPriority w:val="99"/>
    <w:semiHidden/>
    <w:unhideWhenUsed/>
    <w:rsid w:val="00D4254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42547"/>
    <w:rPr>
      <w:rFonts w:ascii="Comfortaa" w:hAnsi="Comfortaa"/>
      <w:sz w:val="20"/>
      <w:szCs w:val="20"/>
    </w:rPr>
  </w:style>
  <w:style w:type="character" w:styleId="FootnoteReference">
    <w:name w:val="footnote reference"/>
    <w:basedOn w:val="DefaultParagraphFont"/>
    <w:uiPriority w:val="99"/>
    <w:semiHidden/>
    <w:unhideWhenUsed/>
    <w:rsid w:val="00D42547"/>
    <w:rPr>
      <w:vertAlign w:val="superscript"/>
    </w:rPr>
  </w:style>
  <w:style w:type="character" w:styleId="FollowedHyperlink">
    <w:name w:val="FollowedHyperlink"/>
    <w:basedOn w:val="DefaultParagraphFont"/>
    <w:uiPriority w:val="99"/>
    <w:semiHidden/>
    <w:unhideWhenUsed/>
    <w:rsid w:val="00791FB0"/>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s://github.com/CougsInSpace/CougSat1-Hardware/blob/master/CougSat1-PowerBoard/Documentation/EnergyBudget.pdf" TargetMode="External"/><Relationship Id="rId18" Type="http://schemas.openxmlformats.org/officeDocument/2006/relationships/footer" Target="footer2.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hyperlink" Target="https://github.com/CougsInSpace/CougSat1-Hardware/blob/master/CougSat1-Backplane/Documentation/Backplane-Design.pdf" TargetMode="External"/><Relationship Id="rId17"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header" Target="header2.xml"/><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github.com/CougsInSpace/CougSat1-Hardware/blob/master/CougSat1-PowerBoard/Documentation/EPS.pdf" TargetMode="External"/><Relationship Id="rId5" Type="http://schemas.openxmlformats.org/officeDocument/2006/relationships/settings" Target="settings.xml"/><Relationship Id="rId15" Type="http://schemas.openxmlformats.org/officeDocument/2006/relationships/header" Target="header1.xml"/><Relationship Id="rId10" Type="http://schemas.openxmlformats.org/officeDocument/2006/relationships/hyperlink" Target="https://github.com/CougsInSpace/CougSat1-Hardware/blob/master/CougSat1-Requirements.pdf" TargetMode="External"/><Relationship Id="rId19"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yperlink" Target="https://github.com/CougsInSpace/CougSat1-Software/blob/master/CougSat1-PMIC/docs/PMICInterface.pdf"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hyperlink" Target="http://cougs.space" TargetMode="External"/></Relationships>
</file>

<file path=word/_rels/footer2.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hyperlink" Target="http://cougs.space" TargetMode="External"/></Relationships>
</file>

<file path=word/_rels/footnotes.xml.rels><?xml version="1.0" encoding="UTF-8" standalone="yes"?>
<Relationships xmlns="http://schemas.openxmlformats.org/package/2006/relationships"><Relationship Id="rId8" Type="http://schemas.openxmlformats.org/officeDocument/2006/relationships/hyperlink" Target="https://github.com/CougsInSpace/Resources/blob/master/SupplierDocuments/Ti/BQ2970.pdf" TargetMode="External"/><Relationship Id="rId13" Type="http://schemas.openxmlformats.org/officeDocument/2006/relationships/hyperlink" Target="https://en.wikipedia.org/wiki/JTAG" TargetMode="External"/><Relationship Id="rId18" Type="http://schemas.openxmlformats.org/officeDocument/2006/relationships/hyperlink" Target="https://github.com/CougsInSpace/CougSat1-Software/blob/master/CougSat1-PMIC/docs/PMICInterface.pdf" TargetMode="External"/><Relationship Id="rId3" Type="http://schemas.openxmlformats.org/officeDocument/2006/relationships/hyperlink" Target="http://batteryuniversity.com/learn/article/charging_lithium_ion_batteries" TargetMode="External"/><Relationship Id="rId7" Type="http://schemas.openxmlformats.org/officeDocument/2006/relationships/hyperlink" Target="https://github.com/CougsInSpace/Resources/blob/master/SupplierDocuments/ON%20Semiconductor/NTLUD3A50PZ_MOSFETPChannel_Dual.PDF" TargetMode="External"/><Relationship Id="rId12" Type="http://schemas.openxmlformats.org/officeDocument/2006/relationships/hyperlink" Target="https://developer.arm.com/products/system-ip/coresight-debug-and-trace/coresight-architecture/serial-wire-debug" TargetMode="External"/><Relationship Id="rId17" Type="http://schemas.openxmlformats.org/officeDocument/2006/relationships/hyperlink" Target="https://github.com/CougsInSpace/Resources/blob/master/SupplierDocuments/Linear/LTC2499_I2CADC-8DifferentialInputs.pdf" TargetMode="External"/><Relationship Id="rId2" Type="http://schemas.openxmlformats.org/officeDocument/2006/relationships/hyperlink" Target="https://github.com/CougsInSpace/CougSat1-Hardware/blob/master/CougSat1-PowerBoard/Documentation/EPS.pdf" TargetMode="External"/><Relationship Id="rId16" Type="http://schemas.openxmlformats.org/officeDocument/2006/relationships/hyperlink" Target="https://github.com/CougsInSpace/Resources/blob/master/SupplierDocuments/Ti/TCA9535.pdf" TargetMode="External"/><Relationship Id="rId1" Type="http://schemas.openxmlformats.org/officeDocument/2006/relationships/hyperlink" Target="https://github.com/CougsInSpace/CougSat1-Hardware/blob/master/CougSat1-Requirements.pdf" TargetMode="External"/><Relationship Id="rId6" Type="http://schemas.openxmlformats.org/officeDocument/2006/relationships/hyperlink" Target="https://github.com/CougsInSpace/Resources/blob/master/SupplierDocuments/Linear/LTC4411%20-%202.6A%20Ideal%20Diode.pdf" TargetMode="External"/><Relationship Id="rId11" Type="http://schemas.openxmlformats.org/officeDocument/2006/relationships/hyperlink" Target="https://github.com/CougsInSpace/Resources/blob/master/SupplierDocuments/ST/STM32L476.pdf" TargetMode="External"/><Relationship Id="rId5" Type="http://schemas.openxmlformats.org/officeDocument/2006/relationships/hyperlink" Target="https://github.com/CougsInSpace/CougSat1-Hardware/blob/master/CougSat1-PowerBoard/Documentation/EnergyBudget.pdf" TargetMode="External"/><Relationship Id="rId15" Type="http://schemas.openxmlformats.org/officeDocument/2006/relationships/hyperlink" Target="https://github.com/CougsInSpace/Resources/blob/master/SupplierDocuments/Ti/SN74LVC244A_TristateBuffer2x4bits.pdf" TargetMode="External"/><Relationship Id="rId10" Type="http://schemas.openxmlformats.org/officeDocument/2006/relationships/hyperlink" Target="https://github.com/CougsInSpace/Resources/blob/master/SupplierDocuments/Ti/TPS64200_BuckController.pdf" TargetMode="External"/><Relationship Id="rId19" Type="http://schemas.openxmlformats.org/officeDocument/2006/relationships/hyperlink" Target="https://github.com/CougsInSpace/Resources/blob/master/SupplierDocuments/Microchip/MCP1501_HighPrecisionVoltageReference.pdf" TargetMode="External"/><Relationship Id="rId4" Type="http://schemas.openxmlformats.org/officeDocument/2006/relationships/hyperlink" Target="https://github.com/CougsInSpace/CougSat1-Hardware/blob/master/CougSat1-Backplane/Documentation/Backplane-Design.pdf" TargetMode="External"/><Relationship Id="rId9" Type="http://schemas.openxmlformats.org/officeDocument/2006/relationships/hyperlink" Target="https://github.com/CougsInSpace/Resources/blob/master/SupplierDocuments/DiodesIncorporated/DMN2008LFU_MOSFETNChannel_Dual_CommonDrain.pdf" TargetMode="External"/><Relationship Id="rId14" Type="http://schemas.openxmlformats.org/officeDocument/2006/relationships/hyperlink" Target="https://github.com/CougsInSpace/CougSat1-Hardware/blob/master/CougSat1-AvionicBoard/Documentation/IFJR-Design.pdf" TargetMode="External"/></Relationships>
</file>

<file path=word/theme/theme1.xml><?xml version="1.0" encoding="utf-8"?>
<a:theme xmlns:a="http://schemas.openxmlformats.org/drawingml/2006/main" name="Office Theme">
  <a:themeElements>
    <a:clrScheme name="CIS">
      <a:dk1>
        <a:sysClr val="windowText" lastClr="000000"/>
      </a:dk1>
      <a:lt1>
        <a:sysClr val="window" lastClr="FFFFFF"/>
      </a:lt1>
      <a:dk2>
        <a:srgbClr val="5E6A71"/>
      </a:dk2>
      <a:lt2>
        <a:srgbClr val="C02640"/>
      </a:lt2>
      <a:accent1>
        <a:srgbClr val="981E32"/>
      </a:accent1>
      <a:accent2>
        <a:srgbClr val="B67233"/>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This document explains the function of the EPS, its schematic level design, and its board level design</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FD85C12-5444-4B84-866D-1BD22636F5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1028</TotalTime>
  <Pages>16</Pages>
  <Words>3274</Words>
  <Characters>18666</Characters>
  <Application>Microsoft Office Word</Application>
  <DocSecurity>0</DocSecurity>
  <Lines>155</Lines>
  <Paragraphs>43</Paragraphs>
  <ScaleCrop>false</ScaleCrop>
  <HeadingPairs>
    <vt:vector size="2" baseType="variant">
      <vt:variant>
        <vt:lpstr>Title</vt:lpstr>
      </vt:variant>
      <vt:variant>
        <vt:i4>1</vt:i4>
      </vt:variant>
    </vt:vector>
  </HeadingPairs>
  <TitlesOfParts>
    <vt:vector size="1" baseType="lpstr">
      <vt:lpstr>EPS</vt:lpstr>
    </vt:vector>
  </TitlesOfParts>
  <Company/>
  <LinksUpToDate>false</LinksUpToDate>
  <CharactersWithSpaces>21897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EPS</dc:title>
  <dc:subject>Electrical Power Subsystem Design</dc:subject>
  <dc:creator>Bradley Davis</dc:creator>
  <cp:lastModifiedBy>Bradley</cp:lastModifiedBy>
  <cp:revision>42</cp:revision>
  <cp:lastPrinted>2018-07-27T03:07:00Z</cp:lastPrinted>
  <dcterms:created xsi:type="dcterms:W3CDTF">2017-11-08T19:19:00Z</dcterms:created>
  <dcterms:modified xsi:type="dcterms:W3CDTF">2018-08-09T05:16:00Z</dcterms:modified>
  <cp:contentStatus>1.0.1</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Version">
    <vt:lpwstr>1</vt:lpwstr>
  </property>
</Properties>
</file>